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9" w:rsidRDefault="000E42E9" w:rsidP="00DA3593">
      <w:pPr>
        <w:ind w:left="360"/>
        <w:jc w:val="center"/>
        <w:rPr>
          <w:b/>
          <w:sz w:val="28"/>
          <w:szCs w:val="28"/>
        </w:rPr>
      </w:pPr>
    </w:p>
    <w:p w:rsidR="000E42E9" w:rsidRDefault="000E42E9" w:rsidP="00DA3593">
      <w:pPr>
        <w:ind w:left="360"/>
        <w:jc w:val="center"/>
        <w:rPr>
          <w:b/>
          <w:sz w:val="28"/>
          <w:szCs w:val="28"/>
        </w:rPr>
      </w:pPr>
      <w:r>
        <w:rPr>
          <w:b/>
          <w:sz w:val="28"/>
          <w:szCs w:val="28"/>
        </w:rPr>
        <w:t>Российская Федерация</w:t>
      </w:r>
    </w:p>
    <w:p w:rsidR="000E42E9" w:rsidRDefault="000E42E9" w:rsidP="00DA3593">
      <w:pPr>
        <w:ind w:left="360"/>
        <w:jc w:val="center"/>
        <w:rPr>
          <w:b/>
          <w:sz w:val="28"/>
          <w:szCs w:val="28"/>
        </w:rPr>
      </w:pPr>
      <w:r>
        <w:rPr>
          <w:b/>
          <w:sz w:val="28"/>
          <w:szCs w:val="28"/>
        </w:rPr>
        <w:t>Совет депутатов Савинского сельского поселения</w:t>
      </w:r>
    </w:p>
    <w:p w:rsidR="000E42E9" w:rsidRDefault="000E42E9" w:rsidP="00DA3593">
      <w:pPr>
        <w:ind w:left="360"/>
        <w:jc w:val="center"/>
        <w:rPr>
          <w:b/>
          <w:sz w:val="28"/>
          <w:szCs w:val="28"/>
        </w:rPr>
      </w:pPr>
      <w:r>
        <w:rPr>
          <w:b/>
          <w:sz w:val="28"/>
          <w:szCs w:val="28"/>
        </w:rPr>
        <w:t>Новгородского района Новгородской области</w:t>
      </w:r>
    </w:p>
    <w:p w:rsidR="000E42E9" w:rsidRDefault="000E42E9" w:rsidP="00DA3593">
      <w:pPr>
        <w:ind w:left="360"/>
        <w:jc w:val="center"/>
        <w:rPr>
          <w:sz w:val="28"/>
          <w:szCs w:val="28"/>
        </w:rPr>
      </w:pPr>
    </w:p>
    <w:p w:rsidR="00E863FD" w:rsidRDefault="00E863FD" w:rsidP="00DA3593">
      <w:pPr>
        <w:ind w:left="360"/>
        <w:jc w:val="center"/>
        <w:rPr>
          <w:sz w:val="28"/>
          <w:szCs w:val="28"/>
        </w:rPr>
      </w:pPr>
    </w:p>
    <w:p w:rsidR="00E863FD" w:rsidRDefault="00E863FD" w:rsidP="00DA3593">
      <w:pPr>
        <w:ind w:left="360"/>
        <w:jc w:val="center"/>
        <w:rPr>
          <w:sz w:val="28"/>
          <w:szCs w:val="28"/>
        </w:rPr>
      </w:pPr>
    </w:p>
    <w:p w:rsidR="000E42E9" w:rsidRDefault="000E42E9" w:rsidP="00DA3593">
      <w:pPr>
        <w:ind w:left="360"/>
        <w:jc w:val="center"/>
        <w:rPr>
          <w:b/>
          <w:sz w:val="28"/>
          <w:szCs w:val="28"/>
        </w:rPr>
      </w:pPr>
      <w:r>
        <w:rPr>
          <w:b/>
          <w:sz w:val="28"/>
          <w:szCs w:val="28"/>
        </w:rPr>
        <w:t>РЕШЕНИЕ</w:t>
      </w:r>
    </w:p>
    <w:p w:rsidR="00D216A2" w:rsidRDefault="00D216A2" w:rsidP="00DA3593">
      <w:pPr>
        <w:ind w:left="360"/>
        <w:jc w:val="center"/>
        <w:rPr>
          <w:sz w:val="28"/>
          <w:szCs w:val="28"/>
        </w:rPr>
      </w:pPr>
    </w:p>
    <w:p w:rsidR="000E42E9" w:rsidRDefault="000E42E9" w:rsidP="00DA3593">
      <w:pPr>
        <w:rPr>
          <w:b/>
          <w:sz w:val="28"/>
          <w:szCs w:val="28"/>
        </w:rPr>
      </w:pPr>
      <w:r>
        <w:rPr>
          <w:b/>
          <w:sz w:val="28"/>
          <w:szCs w:val="28"/>
        </w:rPr>
        <w:t xml:space="preserve">от </w:t>
      </w:r>
      <w:r w:rsidR="00E92612">
        <w:rPr>
          <w:b/>
          <w:sz w:val="28"/>
          <w:szCs w:val="28"/>
        </w:rPr>
        <w:t>__________</w:t>
      </w:r>
      <w:r>
        <w:rPr>
          <w:b/>
          <w:sz w:val="28"/>
          <w:szCs w:val="28"/>
        </w:rPr>
        <w:t xml:space="preserve"> № </w:t>
      </w:r>
      <w:r w:rsidR="00E92612">
        <w:rPr>
          <w:b/>
          <w:sz w:val="28"/>
          <w:szCs w:val="28"/>
        </w:rPr>
        <w:t>__________</w:t>
      </w:r>
    </w:p>
    <w:p w:rsidR="000E42E9" w:rsidRDefault="000E42E9" w:rsidP="00DA3593">
      <w:pPr>
        <w:rPr>
          <w:b/>
          <w:sz w:val="28"/>
          <w:szCs w:val="28"/>
        </w:rPr>
      </w:pPr>
      <w:r>
        <w:rPr>
          <w:b/>
          <w:sz w:val="28"/>
          <w:szCs w:val="28"/>
        </w:rPr>
        <w:t xml:space="preserve">д. Савино </w:t>
      </w:r>
    </w:p>
    <w:p w:rsidR="000E42E9" w:rsidRDefault="000E42E9" w:rsidP="00DA3593">
      <w:pPr>
        <w:pStyle w:val="2"/>
        <w:spacing w:line="240" w:lineRule="auto"/>
        <w:ind w:left="0"/>
        <w:rPr>
          <w:b/>
          <w:sz w:val="28"/>
          <w:szCs w:val="28"/>
        </w:rPr>
      </w:pPr>
    </w:p>
    <w:p w:rsidR="000E42E9" w:rsidRDefault="000E42E9" w:rsidP="00DA3593">
      <w:pPr>
        <w:pStyle w:val="2"/>
        <w:spacing w:line="240" w:lineRule="auto"/>
        <w:ind w:left="0"/>
        <w:rPr>
          <w:b/>
          <w:sz w:val="28"/>
          <w:szCs w:val="28"/>
        </w:rPr>
      </w:pPr>
      <w:r>
        <w:rPr>
          <w:b/>
          <w:sz w:val="28"/>
          <w:szCs w:val="28"/>
        </w:rPr>
        <w:t>О Концепции социально-экономического развития Савинского сельского поселения на 201</w:t>
      </w:r>
      <w:r w:rsidR="00E92612">
        <w:rPr>
          <w:b/>
          <w:sz w:val="28"/>
          <w:szCs w:val="28"/>
        </w:rPr>
        <w:t>4</w:t>
      </w:r>
      <w:r>
        <w:rPr>
          <w:b/>
          <w:sz w:val="28"/>
          <w:szCs w:val="28"/>
        </w:rPr>
        <w:t xml:space="preserve"> год и плановый период до 201</w:t>
      </w:r>
      <w:r w:rsidR="00E92612">
        <w:rPr>
          <w:b/>
          <w:sz w:val="28"/>
          <w:szCs w:val="28"/>
        </w:rPr>
        <w:t>6</w:t>
      </w:r>
      <w:r>
        <w:rPr>
          <w:b/>
          <w:sz w:val="28"/>
          <w:szCs w:val="28"/>
        </w:rPr>
        <w:t xml:space="preserve"> года</w:t>
      </w:r>
    </w:p>
    <w:p w:rsidR="00E863FD" w:rsidRDefault="00E863FD" w:rsidP="00DA3593">
      <w:pPr>
        <w:pStyle w:val="2"/>
        <w:spacing w:line="240" w:lineRule="auto"/>
        <w:ind w:left="0"/>
        <w:rPr>
          <w:b/>
          <w:sz w:val="28"/>
          <w:szCs w:val="28"/>
        </w:rPr>
      </w:pPr>
    </w:p>
    <w:p w:rsidR="000E42E9" w:rsidRDefault="000E42E9" w:rsidP="001F0DF9">
      <w:pPr>
        <w:pStyle w:val="2"/>
        <w:spacing w:line="240" w:lineRule="auto"/>
        <w:ind w:left="0" w:firstLine="708"/>
        <w:rPr>
          <w:sz w:val="28"/>
          <w:szCs w:val="28"/>
        </w:rPr>
      </w:pPr>
      <w:r>
        <w:rPr>
          <w:sz w:val="28"/>
          <w:szCs w:val="28"/>
        </w:rPr>
        <w:t xml:space="preserve">В соответствии с Федеральным законом от 06 октября 2003 года </w:t>
      </w:r>
    </w:p>
    <w:p w:rsidR="000E42E9" w:rsidRDefault="000E42E9" w:rsidP="001F0DF9">
      <w:pPr>
        <w:pStyle w:val="2"/>
        <w:spacing w:line="240" w:lineRule="auto"/>
        <w:ind w:left="0"/>
        <w:rPr>
          <w:sz w:val="28"/>
          <w:szCs w:val="28"/>
        </w:rPr>
      </w:pPr>
      <w:r>
        <w:rPr>
          <w:sz w:val="28"/>
          <w:szCs w:val="28"/>
        </w:rPr>
        <w:t>№ 131 –ФЗ «Об общих принципах организации местного самоуправления в Российской Федерации», Уставом Савинского сельского поселения</w:t>
      </w:r>
    </w:p>
    <w:p w:rsidR="000E42E9" w:rsidRDefault="000E42E9" w:rsidP="001F0DF9">
      <w:pPr>
        <w:pStyle w:val="2"/>
        <w:spacing w:line="240" w:lineRule="auto"/>
        <w:ind w:left="0"/>
        <w:rPr>
          <w:sz w:val="28"/>
          <w:szCs w:val="28"/>
        </w:rPr>
      </w:pPr>
      <w:r>
        <w:rPr>
          <w:sz w:val="28"/>
          <w:szCs w:val="28"/>
        </w:rPr>
        <w:t>Совет депутатов Савинского сельского поселения</w:t>
      </w:r>
    </w:p>
    <w:p w:rsidR="000E42E9" w:rsidRDefault="00E863FD" w:rsidP="007D4D81">
      <w:pPr>
        <w:pStyle w:val="2"/>
        <w:spacing w:after="0" w:line="240" w:lineRule="auto"/>
        <w:ind w:left="0"/>
        <w:rPr>
          <w:sz w:val="28"/>
          <w:szCs w:val="28"/>
        </w:rPr>
      </w:pPr>
      <w:r>
        <w:rPr>
          <w:sz w:val="28"/>
          <w:szCs w:val="28"/>
        </w:rPr>
        <w:tab/>
      </w:r>
      <w:r w:rsidR="000E42E9">
        <w:rPr>
          <w:sz w:val="28"/>
          <w:szCs w:val="28"/>
        </w:rPr>
        <w:t>РЕШИЛ:</w:t>
      </w:r>
    </w:p>
    <w:p w:rsidR="000E42E9" w:rsidRDefault="00E863FD" w:rsidP="007D4D81">
      <w:pPr>
        <w:pStyle w:val="2"/>
        <w:spacing w:after="0" w:line="240" w:lineRule="auto"/>
        <w:ind w:left="0"/>
        <w:rPr>
          <w:sz w:val="28"/>
          <w:szCs w:val="28"/>
        </w:rPr>
      </w:pPr>
      <w:r>
        <w:rPr>
          <w:sz w:val="28"/>
          <w:szCs w:val="28"/>
        </w:rPr>
        <w:tab/>
      </w:r>
      <w:r w:rsidR="000E42E9">
        <w:rPr>
          <w:sz w:val="28"/>
          <w:szCs w:val="28"/>
        </w:rPr>
        <w:t>1</w:t>
      </w:r>
      <w:r>
        <w:rPr>
          <w:sz w:val="28"/>
          <w:szCs w:val="28"/>
        </w:rPr>
        <w:t>.</w:t>
      </w:r>
      <w:r w:rsidR="000E42E9">
        <w:rPr>
          <w:sz w:val="28"/>
          <w:szCs w:val="28"/>
        </w:rPr>
        <w:t xml:space="preserve"> Утвердить прилагаемую Концепцию </w:t>
      </w:r>
      <w:proofErr w:type="gramStart"/>
      <w:r w:rsidR="000E42E9">
        <w:rPr>
          <w:sz w:val="28"/>
          <w:szCs w:val="28"/>
        </w:rPr>
        <w:t>социально-экономического</w:t>
      </w:r>
      <w:proofErr w:type="gramEnd"/>
      <w:r w:rsidR="000E42E9">
        <w:rPr>
          <w:sz w:val="28"/>
          <w:szCs w:val="28"/>
        </w:rPr>
        <w:t xml:space="preserve"> </w:t>
      </w:r>
    </w:p>
    <w:p w:rsidR="000E42E9" w:rsidRDefault="000E42E9" w:rsidP="007D4D81">
      <w:pPr>
        <w:pStyle w:val="2"/>
        <w:spacing w:after="0" w:line="240" w:lineRule="auto"/>
        <w:ind w:left="0"/>
        <w:rPr>
          <w:sz w:val="28"/>
          <w:szCs w:val="28"/>
        </w:rPr>
      </w:pPr>
      <w:r>
        <w:rPr>
          <w:sz w:val="28"/>
          <w:szCs w:val="28"/>
        </w:rPr>
        <w:t>развития Савинского сельского поселения  на 201</w:t>
      </w:r>
      <w:r w:rsidR="00E92612">
        <w:rPr>
          <w:sz w:val="28"/>
          <w:szCs w:val="28"/>
        </w:rPr>
        <w:t>4</w:t>
      </w:r>
      <w:r>
        <w:rPr>
          <w:sz w:val="28"/>
          <w:szCs w:val="28"/>
        </w:rPr>
        <w:t xml:space="preserve"> год и плановый период до 201</w:t>
      </w:r>
      <w:r w:rsidR="00E92612">
        <w:rPr>
          <w:sz w:val="28"/>
          <w:szCs w:val="28"/>
        </w:rPr>
        <w:t>6</w:t>
      </w:r>
      <w:r>
        <w:rPr>
          <w:sz w:val="28"/>
          <w:szCs w:val="28"/>
        </w:rPr>
        <w:t xml:space="preserve"> года (далее – Концепция).</w:t>
      </w:r>
    </w:p>
    <w:p w:rsidR="000E42E9" w:rsidRDefault="000E42E9" w:rsidP="001F0DF9">
      <w:pPr>
        <w:pStyle w:val="2"/>
        <w:spacing w:after="0" w:line="240" w:lineRule="auto"/>
        <w:ind w:left="799"/>
        <w:rPr>
          <w:sz w:val="28"/>
          <w:szCs w:val="28"/>
        </w:rPr>
      </w:pPr>
      <w:r>
        <w:rPr>
          <w:sz w:val="28"/>
          <w:szCs w:val="28"/>
        </w:rPr>
        <w:t>2</w:t>
      </w:r>
      <w:r w:rsidR="00E863FD">
        <w:rPr>
          <w:sz w:val="28"/>
          <w:szCs w:val="28"/>
        </w:rPr>
        <w:t>.</w:t>
      </w:r>
      <w:r>
        <w:rPr>
          <w:sz w:val="28"/>
          <w:szCs w:val="28"/>
        </w:rPr>
        <w:t xml:space="preserve"> Администрации Савинского сельского поселения </w:t>
      </w:r>
      <w:proofErr w:type="gramStart"/>
      <w:r>
        <w:rPr>
          <w:sz w:val="28"/>
          <w:szCs w:val="28"/>
        </w:rPr>
        <w:t>при</w:t>
      </w:r>
      <w:proofErr w:type="gramEnd"/>
      <w:r>
        <w:rPr>
          <w:sz w:val="28"/>
          <w:szCs w:val="28"/>
        </w:rPr>
        <w:t xml:space="preserve"> </w:t>
      </w:r>
    </w:p>
    <w:p w:rsidR="000E42E9" w:rsidRDefault="000E42E9" w:rsidP="001F0DF9">
      <w:pPr>
        <w:pStyle w:val="2"/>
        <w:spacing w:after="0" w:line="240" w:lineRule="auto"/>
        <w:ind w:left="0"/>
        <w:rPr>
          <w:sz w:val="28"/>
          <w:szCs w:val="28"/>
        </w:rPr>
      </w:pPr>
      <w:r>
        <w:rPr>
          <w:sz w:val="28"/>
          <w:szCs w:val="28"/>
        </w:rPr>
        <w:t>необходимости и наличии финансовых возможностей обеспечить внесение изменений и дополнений в Концепцию.</w:t>
      </w:r>
    </w:p>
    <w:p w:rsidR="000E42E9" w:rsidRDefault="000E42E9" w:rsidP="001F0DF9">
      <w:pPr>
        <w:pStyle w:val="2"/>
        <w:spacing w:after="0" w:line="240" w:lineRule="auto"/>
        <w:ind w:left="0" w:firstLine="708"/>
        <w:rPr>
          <w:sz w:val="28"/>
          <w:szCs w:val="28"/>
        </w:rPr>
      </w:pPr>
      <w:r>
        <w:rPr>
          <w:sz w:val="28"/>
          <w:szCs w:val="28"/>
        </w:rPr>
        <w:t>3</w:t>
      </w:r>
      <w:r w:rsidR="00E863FD">
        <w:rPr>
          <w:sz w:val="28"/>
          <w:szCs w:val="28"/>
        </w:rPr>
        <w:t>.</w:t>
      </w:r>
      <w:r>
        <w:rPr>
          <w:sz w:val="28"/>
          <w:szCs w:val="28"/>
        </w:rPr>
        <w:t xml:space="preserve"> Решение вступает в силу с 1 января 201</w:t>
      </w:r>
      <w:r w:rsidR="00E92612">
        <w:rPr>
          <w:sz w:val="28"/>
          <w:szCs w:val="28"/>
        </w:rPr>
        <w:t>4</w:t>
      </w:r>
      <w:r>
        <w:rPr>
          <w:sz w:val="28"/>
          <w:szCs w:val="28"/>
        </w:rPr>
        <w:t xml:space="preserve"> года.</w:t>
      </w:r>
    </w:p>
    <w:p w:rsidR="00C53108" w:rsidRDefault="000E42E9" w:rsidP="00C53108">
      <w:pPr>
        <w:pStyle w:val="2"/>
        <w:spacing w:after="0" w:line="240" w:lineRule="auto"/>
        <w:ind w:left="0" w:firstLine="708"/>
        <w:rPr>
          <w:bCs/>
          <w:sz w:val="28"/>
          <w:szCs w:val="28"/>
        </w:rPr>
      </w:pPr>
      <w:r>
        <w:rPr>
          <w:sz w:val="28"/>
          <w:szCs w:val="28"/>
        </w:rPr>
        <w:t>4</w:t>
      </w:r>
      <w:r w:rsidR="00E863FD">
        <w:rPr>
          <w:sz w:val="28"/>
          <w:szCs w:val="28"/>
        </w:rPr>
        <w:t>.</w:t>
      </w:r>
      <w:r>
        <w:rPr>
          <w:sz w:val="28"/>
          <w:szCs w:val="28"/>
        </w:rPr>
        <w:t xml:space="preserve"> </w:t>
      </w:r>
      <w:r w:rsidR="00C53108">
        <w:rPr>
          <w:sz w:val="28"/>
          <w:szCs w:val="28"/>
        </w:rPr>
        <w:t xml:space="preserve">Опубликовать Решение в газете «Звезда» и разместить на официальном сайте Администрации Савинского сельского поселения в информационно-телекоммуникационной сети «Интернет» по адресу: </w:t>
      </w:r>
      <w:r w:rsidR="00C53108">
        <w:rPr>
          <w:sz w:val="28"/>
          <w:szCs w:val="28"/>
          <w:lang w:val="en-US"/>
        </w:rPr>
        <w:t>http</w:t>
      </w:r>
      <w:r w:rsidR="00C53108">
        <w:rPr>
          <w:sz w:val="28"/>
          <w:szCs w:val="28"/>
        </w:rPr>
        <w:t>://</w:t>
      </w:r>
      <w:proofErr w:type="spellStart"/>
      <w:r w:rsidR="00C53108">
        <w:rPr>
          <w:sz w:val="28"/>
          <w:szCs w:val="28"/>
          <w:lang w:val="en-US"/>
        </w:rPr>
        <w:t>savinoadm</w:t>
      </w:r>
      <w:proofErr w:type="spellEnd"/>
      <w:r w:rsidR="00C53108">
        <w:rPr>
          <w:sz w:val="28"/>
          <w:szCs w:val="28"/>
        </w:rPr>
        <w:t>.</w:t>
      </w:r>
      <w:proofErr w:type="spellStart"/>
      <w:r w:rsidR="00C53108">
        <w:rPr>
          <w:sz w:val="28"/>
          <w:szCs w:val="28"/>
          <w:lang w:val="en-US"/>
        </w:rPr>
        <w:t>ru</w:t>
      </w:r>
      <w:proofErr w:type="spellEnd"/>
      <w:r w:rsidR="00C53108">
        <w:rPr>
          <w:sz w:val="28"/>
          <w:szCs w:val="28"/>
        </w:rPr>
        <w:t xml:space="preserve">. </w:t>
      </w:r>
    </w:p>
    <w:p w:rsidR="00C53108" w:rsidRDefault="00C53108" w:rsidP="00C53108">
      <w:pPr>
        <w:ind w:left="360"/>
        <w:jc w:val="both"/>
        <w:rPr>
          <w:sz w:val="28"/>
          <w:szCs w:val="28"/>
        </w:rPr>
      </w:pPr>
    </w:p>
    <w:p w:rsidR="00E863FD" w:rsidRDefault="00E863FD" w:rsidP="001F0DF9">
      <w:pPr>
        <w:pStyle w:val="2"/>
        <w:spacing w:after="0" w:line="240" w:lineRule="auto"/>
        <w:ind w:left="0" w:firstLine="708"/>
        <w:rPr>
          <w:sz w:val="28"/>
          <w:szCs w:val="28"/>
        </w:rPr>
      </w:pPr>
    </w:p>
    <w:p w:rsidR="000E42E9" w:rsidRDefault="000E42E9" w:rsidP="00DA3593">
      <w:pPr>
        <w:pStyle w:val="2"/>
        <w:ind w:left="0"/>
        <w:rPr>
          <w:sz w:val="28"/>
          <w:szCs w:val="28"/>
        </w:rPr>
      </w:pPr>
      <w:r>
        <w:rPr>
          <w:sz w:val="28"/>
          <w:szCs w:val="28"/>
        </w:rPr>
        <w:t xml:space="preserve">Глава поселения </w:t>
      </w:r>
      <w:r w:rsidR="00E863FD">
        <w:rPr>
          <w:sz w:val="28"/>
          <w:szCs w:val="28"/>
        </w:rPr>
        <w:t xml:space="preserve">                                               </w:t>
      </w:r>
      <w:r>
        <w:rPr>
          <w:sz w:val="28"/>
          <w:szCs w:val="28"/>
        </w:rPr>
        <w:t>В.И. Бабич</w:t>
      </w:r>
    </w:p>
    <w:p w:rsidR="00E863FD" w:rsidRDefault="00E863FD" w:rsidP="00DA3593">
      <w:pPr>
        <w:pStyle w:val="2"/>
        <w:ind w:left="0"/>
        <w:rPr>
          <w:sz w:val="28"/>
          <w:szCs w:val="28"/>
        </w:rPr>
      </w:pPr>
    </w:p>
    <w:p w:rsidR="00E863FD" w:rsidRDefault="00E863FD" w:rsidP="00DA3593">
      <w:pPr>
        <w:pStyle w:val="2"/>
        <w:ind w:left="0"/>
        <w:rPr>
          <w:sz w:val="28"/>
          <w:szCs w:val="28"/>
        </w:rPr>
      </w:pPr>
    </w:p>
    <w:p w:rsidR="00E863FD" w:rsidRDefault="00E863FD" w:rsidP="00DA3593">
      <w:pPr>
        <w:pStyle w:val="2"/>
        <w:ind w:left="0"/>
        <w:rPr>
          <w:sz w:val="28"/>
          <w:szCs w:val="28"/>
        </w:rPr>
      </w:pPr>
    </w:p>
    <w:p w:rsidR="00E863FD" w:rsidRDefault="00E863FD" w:rsidP="00DA3593">
      <w:pPr>
        <w:pStyle w:val="2"/>
        <w:ind w:left="0"/>
        <w:rPr>
          <w:sz w:val="28"/>
          <w:szCs w:val="28"/>
        </w:rPr>
      </w:pPr>
    </w:p>
    <w:p w:rsidR="00E863FD" w:rsidRDefault="00E863FD" w:rsidP="00DA3593">
      <w:pPr>
        <w:pStyle w:val="2"/>
        <w:ind w:left="0"/>
        <w:rPr>
          <w:sz w:val="28"/>
          <w:szCs w:val="28"/>
        </w:rPr>
      </w:pPr>
    </w:p>
    <w:p w:rsidR="000E42E9" w:rsidRDefault="000E42E9" w:rsidP="00D5502E">
      <w:pPr>
        <w:pStyle w:val="a3"/>
        <w:rPr>
          <w:b/>
          <w:szCs w:val="28"/>
          <w:lang w:val="ru-RU"/>
        </w:rPr>
      </w:pPr>
      <w:r>
        <w:rPr>
          <w:b/>
          <w:szCs w:val="28"/>
          <w:lang w:val="ru-RU"/>
        </w:rPr>
        <w:t xml:space="preserve">Концепция </w:t>
      </w:r>
      <w:r w:rsidRPr="00D5502E">
        <w:rPr>
          <w:b/>
          <w:szCs w:val="28"/>
          <w:lang w:val="ru-RU"/>
        </w:rPr>
        <w:t>социально- экономического развития</w:t>
      </w:r>
      <w:r>
        <w:rPr>
          <w:b/>
          <w:szCs w:val="28"/>
          <w:lang w:val="ru-RU"/>
        </w:rPr>
        <w:t xml:space="preserve"> </w:t>
      </w:r>
      <w:r w:rsidRPr="00D5502E">
        <w:rPr>
          <w:b/>
          <w:szCs w:val="28"/>
          <w:lang w:val="ru-RU"/>
        </w:rPr>
        <w:t>Савинского сельского поселения на 201</w:t>
      </w:r>
      <w:r w:rsidR="00E92612">
        <w:rPr>
          <w:b/>
          <w:szCs w:val="28"/>
          <w:lang w:val="ru-RU"/>
        </w:rPr>
        <w:t>4</w:t>
      </w:r>
      <w:r w:rsidRPr="00D5502E">
        <w:rPr>
          <w:b/>
          <w:szCs w:val="28"/>
          <w:lang w:val="ru-RU"/>
        </w:rPr>
        <w:t xml:space="preserve"> год и плановый период до 201</w:t>
      </w:r>
      <w:r w:rsidR="00E92612">
        <w:rPr>
          <w:b/>
          <w:szCs w:val="28"/>
          <w:lang w:val="ru-RU"/>
        </w:rPr>
        <w:t>6</w:t>
      </w:r>
      <w:r w:rsidRPr="00D5502E">
        <w:rPr>
          <w:b/>
          <w:szCs w:val="28"/>
          <w:lang w:val="ru-RU"/>
        </w:rPr>
        <w:t xml:space="preserve"> года </w:t>
      </w:r>
    </w:p>
    <w:p w:rsidR="000E42E9" w:rsidRPr="00D5502E" w:rsidRDefault="000E42E9" w:rsidP="00D5502E">
      <w:pPr>
        <w:pStyle w:val="a3"/>
        <w:rPr>
          <w:b/>
          <w:szCs w:val="28"/>
          <w:lang w:val="ru-RU"/>
        </w:rPr>
      </w:pPr>
    </w:p>
    <w:p w:rsidR="000E42E9" w:rsidRDefault="000E42E9" w:rsidP="00E92612">
      <w:pPr>
        <w:ind w:firstLine="708"/>
        <w:jc w:val="both"/>
        <w:rPr>
          <w:sz w:val="28"/>
          <w:szCs w:val="28"/>
        </w:rPr>
      </w:pPr>
      <w:r>
        <w:rPr>
          <w:sz w:val="28"/>
          <w:szCs w:val="28"/>
        </w:rPr>
        <w:t>Концепция социально- экономического развития Савинского сельского поселения на 201</w:t>
      </w:r>
      <w:r w:rsidR="00E92612">
        <w:rPr>
          <w:sz w:val="28"/>
          <w:szCs w:val="28"/>
        </w:rPr>
        <w:t>4</w:t>
      </w:r>
      <w:r>
        <w:rPr>
          <w:sz w:val="28"/>
          <w:szCs w:val="28"/>
        </w:rPr>
        <w:t xml:space="preserve"> год и на период до 201</w:t>
      </w:r>
      <w:r w:rsidR="00E92612">
        <w:rPr>
          <w:sz w:val="28"/>
          <w:szCs w:val="28"/>
        </w:rPr>
        <w:t>6</w:t>
      </w:r>
      <w:r>
        <w:rPr>
          <w:sz w:val="28"/>
          <w:szCs w:val="28"/>
        </w:rPr>
        <w:t xml:space="preserve"> года</w:t>
      </w:r>
      <w:r w:rsidR="00E92612">
        <w:rPr>
          <w:sz w:val="28"/>
          <w:szCs w:val="28"/>
        </w:rPr>
        <w:t xml:space="preserve"> </w:t>
      </w:r>
      <w:r>
        <w:rPr>
          <w:sz w:val="28"/>
          <w:szCs w:val="28"/>
        </w:rPr>
        <w:t>разрабатывается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Савинского сельского поселения.</w:t>
      </w:r>
    </w:p>
    <w:p w:rsidR="000E42E9" w:rsidRDefault="000E42E9" w:rsidP="001F0DF9">
      <w:pPr>
        <w:pStyle w:val="a5"/>
        <w:ind w:firstLine="708"/>
        <w:jc w:val="both"/>
        <w:rPr>
          <w:szCs w:val="28"/>
        </w:rPr>
      </w:pPr>
      <w:r>
        <w:rPr>
          <w:szCs w:val="28"/>
        </w:rPr>
        <w:t>Концепция социально- экономического развития Савинского сельского поселения в 201</w:t>
      </w:r>
      <w:r w:rsidR="00E92612">
        <w:rPr>
          <w:szCs w:val="28"/>
        </w:rPr>
        <w:t>4</w:t>
      </w:r>
      <w:r>
        <w:rPr>
          <w:szCs w:val="28"/>
        </w:rPr>
        <w:t xml:space="preserve"> –201</w:t>
      </w:r>
      <w:r w:rsidR="00E92612">
        <w:rPr>
          <w:szCs w:val="28"/>
        </w:rPr>
        <w:t>6</w:t>
      </w:r>
      <w:r>
        <w:rPr>
          <w:szCs w:val="28"/>
        </w:rPr>
        <w:t xml:space="preserve"> годах направлена на последовательное повышение уровня жизни населения Савинского сельского поселения.</w:t>
      </w:r>
    </w:p>
    <w:p w:rsidR="000E42E9" w:rsidRDefault="000E42E9" w:rsidP="00E41399">
      <w:pPr>
        <w:ind w:firstLine="708"/>
        <w:jc w:val="center"/>
        <w:rPr>
          <w:b/>
          <w:color w:val="000000"/>
          <w:sz w:val="28"/>
          <w:szCs w:val="28"/>
        </w:rPr>
      </w:pPr>
    </w:p>
    <w:p w:rsidR="000E42E9" w:rsidRPr="00E41399" w:rsidRDefault="000E42E9" w:rsidP="00E41399">
      <w:pPr>
        <w:ind w:firstLine="708"/>
        <w:jc w:val="center"/>
        <w:rPr>
          <w:b/>
          <w:color w:val="000000"/>
          <w:sz w:val="28"/>
          <w:szCs w:val="28"/>
        </w:rPr>
      </w:pPr>
      <w:r>
        <w:rPr>
          <w:b/>
          <w:color w:val="000000"/>
          <w:sz w:val="28"/>
          <w:szCs w:val="28"/>
        </w:rPr>
        <w:t xml:space="preserve">Бюджетная </w:t>
      </w:r>
      <w:r w:rsidRPr="00E41399">
        <w:rPr>
          <w:b/>
          <w:color w:val="000000"/>
          <w:sz w:val="28"/>
          <w:szCs w:val="28"/>
        </w:rPr>
        <w:t>и налоговая политика</w:t>
      </w:r>
    </w:p>
    <w:p w:rsidR="00BB362D" w:rsidRDefault="000E42E9" w:rsidP="00BB362D">
      <w:pPr>
        <w:pStyle w:val="a5"/>
        <w:ind w:firstLine="708"/>
        <w:jc w:val="both"/>
        <w:rPr>
          <w:szCs w:val="28"/>
        </w:rPr>
      </w:pPr>
      <w:proofErr w:type="gramStart"/>
      <w:r w:rsidRPr="00E41399">
        <w:rPr>
          <w:color w:val="000000"/>
          <w:szCs w:val="28"/>
        </w:rPr>
        <w:t>Бюджетная политика в сельском поселении определена на среднесрочный трехлетний период 201</w:t>
      </w:r>
      <w:r w:rsidR="00E92612">
        <w:rPr>
          <w:color w:val="000000"/>
          <w:szCs w:val="28"/>
        </w:rPr>
        <w:t>4</w:t>
      </w:r>
      <w:r w:rsidRPr="00E41399">
        <w:rPr>
          <w:color w:val="000000"/>
          <w:szCs w:val="28"/>
        </w:rPr>
        <w:t>-201</w:t>
      </w:r>
      <w:r w:rsidR="00E92612">
        <w:rPr>
          <w:color w:val="000000"/>
          <w:szCs w:val="28"/>
        </w:rPr>
        <w:t>6</w:t>
      </w:r>
      <w:r w:rsidRPr="00E41399">
        <w:rPr>
          <w:color w:val="000000"/>
          <w:szCs w:val="28"/>
        </w:rPr>
        <w:t xml:space="preserve"> годы и будет нацелена на </w:t>
      </w:r>
      <w:r w:rsidR="00BB362D">
        <w:t>сохранение устойчивого развития экономики, освоение собственной ресурсной базы, качественн</w:t>
      </w:r>
      <w:r w:rsidR="00927930">
        <w:t>ое</w:t>
      </w:r>
      <w:r w:rsidR="00BB362D">
        <w:t xml:space="preserve"> содержани</w:t>
      </w:r>
      <w:r w:rsidR="00927930">
        <w:t>е</w:t>
      </w:r>
      <w:r w:rsidR="00BB362D">
        <w:t xml:space="preserve"> </w:t>
      </w:r>
      <w:r w:rsidR="00927930">
        <w:t>автомобильных дорог общего пользования местного значения в границах населенных пунктов</w:t>
      </w:r>
      <w:r w:rsidR="00BB362D">
        <w:t>, развитию жилищно-коммунального хозяйства, обеспечению жильем молодых семей, развитие спорта, повышению мер пожарной безопасности населенных пунктов.</w:t>
      </w:r>
      <w:proofErr w:type="gramEnd"/>
    </w:p>
    <w:p w:rsidR="000E42E9" w:rsidRPr="00E41399" w:rsidRDefault="000E42E9" w:rsidP="00E41399">
      <w:pPr>
        <w:ind w:firstLine="708"/>
        <w:rPr>
          <w:color w:val="000000"/>
          <w:sz w:val="28"/>
          <w:szCs w:val="28"/>
        </w:rPr>
      </w:pPr>
      <w:r w:rsidRPr="00E41399">
        <w:rPr>
          <w:color w:val="000000"/>
          <w:sz w:val="28"/>
          <w:szCs w:val="28"/>
        </w:rPr>
        <w:t>Налоговые поступления в бюджет будут зачисляться в соответствии с Бюджетным кодексом Российской Федерации.</w:t>
      </w:r>
    </w:p>
    <w:p w:rsidR="000E42E9" w:rsidRDefault="000E42E9" w:rsidP="00E41399">
      <w:pPr>
        <w:ind w:firstLine="708"/>
        <w:rPr>
          <w:color w:val="000000"/>
          <w:sz w:val="28"/>
          <w:szCs w:val="28"/>
        </w:rPr>
      </w:pPr>
      <w:r w:rsidRPr="00E41399">
        <w:rPr>
          <w:color w:val="000000"/>
          <w:sz w:val="28"/>
          <w:szCs w:val="28"/>
        </w:rPr>
        <w:t>Налоговая политика будет проводиться с учетом изменений, планируемых сельским поселением на федеральном и региональном уровне.</w:t>
      </w:r>
    </w:p>
    <w:p w:rsidR="000E42E9" w:rsidRPr="004731D1" w:rsidRDefault="000E42E9" w:rsidP="00E41399">
      <w:pPr>
        <w:ind w:firstLine="708"/>
        <w:rPr>
          <w:sz w:val="28"/>
          <w:szCs w:val="28"/>
        </w:rPr>
      </w:pPr>
      <w:r w:rsidRPr="004731D1">
        <w:rPr>
          <w:sz w:val="28"/>
          <w:szCs w:val="28"/>
        </w:rPr>
        <w:t xml:space="preserve">В бюджет сельского поселения будут зачисляться 10 процентов налога на доходы с физических лиц, 100 процентов земельного налога, 100 процентов налога на имущество физических лиц, 100 процентов налога от аренды имущества. 50 процентов налога от аренды земли, 50 процентов от продажи земли,  35 процентов единого сельскохозяйственного налога. </w:t>
      </w:r>
    </w:p>
    <w:p w:rsidR="000E42E9" w:rsidRPr="00E41399" w:rsidRDefault="000E42E9" w:rsidP="00E41399">
      <w:pPr>
        <w:ind w:firstLine="708"/>
        <w:rPr>
          <w:color w:val="000000"/>
          <w:sz w:val="28"/>
          <w:szCs w:val="28"/>
        </w:rPr>
      </w:pPr>
      <w:r w:rsidRPr="00E41399">
        <w:rPr>
          <w:color w:val="000000"/>
          <w:sz w:val="28"/>
          <w:szCs w:val="28"/>
        </w:rPr>
        <w:t xml:space="preserve">Основой доходной  части бюджета сельского поселения останутся собственные доходы,  включающие кроме налоговых и неналоговых доходов  дотации на выравнивание уровня бюджетной обеспеченности сельского поселения. </w:t>
      </w:r>
    </w:p>
    <w:p w:rsidR="000E42E9" w:rsidRPr="00E41399" w:rsidRDefault="000E42E9" w:rsidP="00E41399">
      <w:pPr>
        <w:ind w:firstLine="708"/>
        <w:rPr>
          <w:bCs/>
          <w:color w:val="000000"/>
          <w:sz w:val="28"/>
          <w:szCs w:val="28"/>
          <w:lang w:eastAsia="en-US"/>
        </w:rPr>
      </w:pPr>
      <w:r w:rsidRPr="00E41399">
        <w:rPr>
          <w:color w:val="000000"/>
          <w:sz w:val="28"/>
          <w:szCs w:val="28"/>
        </w:rPr>
        <w:t xml:space="preserve"> </w:t>
      </w:r>
      <w:bookmarkStart w:id="0" w:name="sub_1001"/>
      <w:r w:rsidRPr="00E41399">
        <w:rPr>
          <w:bCs/>
          <w:color w:val="000000"/>
          <w:sz w:val="28"/>
          <w:szCs w:val="28"/>
          <w:lang w:eastAsia="en-US"/>
        </w:rPr>
        <w:t>В проекте бюджета поселения на 201</w:t>
      </w:r>
      <w:r w:rsidR="00BB362D">
        <w:rPr>
          <w:bCs/>
          <w:color w:val="000000"/>
          <w:sz w:val="28"/>
          <w:szCs w:val="28"/>
          <w:lang w:eastAsia="en-US"/>
        </w:rPr>
        <w:t>4</w:t>
      </w:r>
      <w:r w:rsidRPr="00E41399">
        <w:rPr>
          <w:bCs/>
          <w:color w:val="000000"/>
          <w:sz w:val="28"/>
          <w:szCs w:val="28"/>
          <w:lang w:eastAsia="en-US"/>
        </w:rPr>
        <w:t xml:space="preserve"> год предусмотрено поступлений собственных доходов в сумме </w:t>
      </w:r>
      <w:r w:rsidR="00D72375">
        <w:rPr>
          <w:bCs/>
          <w:color w:val="000000"/>
          <w:sz w:val="28"/>
          <w:szCs w:val="28"/>
          <w:lang w:eastAsia="en-US"/>
        </w:rPr>
        <w:t>4431,7</w:t>
      </w:r>
      <w:r w:rsidRPr="00E41399">
        <w:rPr>
          <w:bCs/>
          <w:color w:val="000000"/>
          <w:sz w:val="28"/>
          <w:szCs w:val="28"/>
          <w:lang w:eastAsia="en-US"/>
        </w:rPr>
        <w:t xml:space="preserve"> тысяч рублей, что составляет  </w:t>
      </w:r>
      <w:r w:rsidR="00D72375">
        <w:rPr>
          <w:bCs/>
          <w:color w:val="000000"/>
          <w:sz w:val="28"/>
          <w:szCs w:val="28"/>
          <w:lang w:eastAsia="en-US"/>
        </w:rPr>
        <w:t>23,7</w:t>
      </w:r>
      <w:r w:rsidRPr="00E41399">
        <w:rPr>
          <w:bCs/>
          <w:color w:val="000000"/>
          <w:sz w:val="28"/>
          <w:szCs w:val="28"/>
          <w:lang w:eastAsia="en-US"/>
        </w:rPr>
        <w:t xml:space="preserve"> % от общей суммы доходов,  на 201</w:t>
      </w:r>
      <w:r w:rsidR="00D72375">
        <w:rPr>
          <w:bCs/>
          <w:color w:val="000000"/>
          <w:sz w:val="28"/>
          <w:szCs w:val="28"/>
          <w:lang w:eastAsia="en-US"/>
        </w:rPr>
        <w:t>5</w:t>
      </w:r>
      <w:r w:rsidRPr="00E41399">
        <w:rPr>
          <w:bCs/>
          <w:color w:val="000000"/>
          <w:sz w:val="28"/>
          <w:szCs w:val="28"/>
          <w:lang w:eastAsia="en-US"/>
        </w:rPr>
        <w:t xml:space="preserve"> год </w:t>
      </w:r>
      <w:r w:rsidR="00D72375">
        <w:rPr>
          <w:bCs/>
          <w:color w:val="000000"/>
          <w:sz w:val="28"/>
          <w:szCs w:val="28"/>
          <w:lang w:eastAsia="en-US"/>
        </w:rPr>
        <w:t>6068,7</w:t>
      </w:r>
      <w:r w:rsidRPr="00E41399">
        <w:rPr>
          <w:bCs/>
          <w:color w:val="000000"/>
          <w:sz w:val="28"/>
          <w:szCs w:val="28"/>
          <w:lang w:eastAsia="en-US"/>
        </w:rPr>
        <w:t xml:space="preserve"> тысяч рублей, что составляет </w:t>
      </w:r>
      <w:r w:rsidR="00D72375">
        <w:rPr>
          <w:bCs/>
          <w:color w:val="000000"/>
          <w:sz w:val="28"/>
          <w:szCs w:val="28"/>
          <w:lang w:eastAsia="en-US"/>
        </w:rPr>
        <w:t>25,9</w:t>
      </w:r>
      <w:r w:rsidRPr="00E41399">
        <w:rPr>
          <w:bCs/>
          <w:color w:val="000000"/>
          <w:sz w:val="28"/>
          <w:szCs w:val="28"/>
          <w:lang w:eastAsia="en-US"/>
        </w:rPr>
        <w:t xml:space="preserve"> % от общих доходов,  на 201</w:t>
      </w:r>
      <w:r w:rsidR="00D72375">
        <w:rPr>
          <w:bCs/>
          <w:color w:val="000000"/>
          <w:sz w:val="28"/>
          <w:szCs w:val="28"/>
          <w:lang w:eastAsia="en-US"/>
        </w:rPr>
        <w:t>6</w:t>
      </w:r>
      <w:r w:rsidRPr="00E41399">
        <w:rPr>
          <w:bCs/>
          <w:color w:val="000000"/>
          <w:sz w:val="28"/>
          <w:szCs w:val="28"/>
          <w:lang w:eastAsia="en-US"/>
        </w:rPr>
        <w:t xml:space="preserve"> год </w:t>
      </w:r>
      <w:r w:rsidR="00D72375">
        <w:rPr>
          <w:bCs/>
          <w:color w:val="000000"/>
          <w:sz w:val="28"/>
          <w:szCs w:val="28"/>
          <w:lang w:eastAsia="en-US"/>
        </w:rPr>
        <w:t>6315,8</w:t>
      </w:r>
      <w:r w:rsidRPr="00E41399">
        <w:rPr>
          <w:bCs/>
          <w:color w:val="000000"/>
          <w:sz w:val="28"/>
          <w:szCs w:val="28"/>
          <w:lang w:eastAsia="en-US"/>
        </w:rPr>
        <w:t xml:space="preserve"> тысяч рублей, что составляет </w:t>
      </w:r>
      <w:r w:rsidR="00D72375">
        <w:rPr>
          <w:bCs/>
          <w:color w:val="000000"/>
          <w:sz w:val="28"/>
          <w:szCs w:val="28"/>
          <w:lang w:eastAsia="en-US"/>
        </w:rPr>
        <w:t>26,5</w:t>
      </w:r>
      <w:r w:rsidRPr="00E41399">
        <w:rPr>
          <w:bCs/>
          <w:color w:val="000000"/>
          <w:sz w:val="28"/>
          <w:szCs w:val="28"/>
          <w:lang w:eastAsia="en-US"/>
        </w:rPr>
        <w:t xml:space="preserve"> % от общих доходов.</w:t>
      </w:r>
    </w:p>
    <w:p w:rsidR="000E42E9" w:rsidRPr="00E41399" w:rsidRDefault="000E42E9" w:rsidP="00E41399">
      <w:pPr>
        <w:autoSpaceDE w:val="0"/>
        <w:autoSpaceDN w:val="0"/>
        <w:adjustRightInd w:val="0"/>
        <w:spacing w:before="108" w:after="108"/>
        <w:ind w:firstLine="708"/>
        <w:outlineLvl w:val="0"/>
        <w:rPr>
          <w:bCs/>
          <w:color w:val="000000"/>
          <w:sz w:val="28"/>
          <w:szCs w:val="28"/>
          <w:lang w:eastAsia="en-US"/>
        </w:rPr>
      </w:pPr>
      <w:r w:rsidRPr="00E41399">
        <w:rPr>
          <w:bCs/>
          <w:color w:val="000000"/>
          <w:sz w:val="28"/>
          <w:szCs w:val="28"/>
          <w:lang w:eastAsia="en-US"/>
        </w:rPr>
        <w:t>Общая сумма доходов бюджета поселения:</w:t>
      </w:r>
    </w:p>
    <w:p w:rsidR="000E42E9" w:rsidRPr="00E41399" w:rsidRDefault="000E42E9" w:rsidP="00E41399">
      <w:pPr>
        <w:autoSpaceDE w:val="0"/>
        <w:autoSpaceDN w:val="0"/>
        <w:adjustRightInd w:val="0"/>
        <w:spacing w:before="108" w:after="108"/>
        <w:outlineLvl w:val="0"/>
        <w:rPr>
          <w:bCs/>
          <w:color w:val="000000"/>
          <w:sz w:val="28"/>
          <w:szCs w:val="28"/>
          <w:lang w:eastAsia="en-US"/>
        </w:rPr>
      </w:pPr>
      <w:r w:rsidRPr="00E41399">
        <w:rPr>
          <w:bCs/>
          <w:color w:val="000000"/>
          <w:sz w:val="28"/>
          <w:szCs w:val="28"/>
          <w:lang w:eastAsia="en-US"/>
        </w:rPr>
        <w:lastRenderedPageBreak/>
        <w:t>201</w:t>
      </w:r>
      <w:r w:rsidR="00A66F1F">
        <w:rPr>
          <w:bCs/>
          <w:color w:val="000000"/>
          <w:sz w:val="28"/>
          <w:szCs w:val="28"/>
          <w:lang w:eastAsia="en-US"/>
        </w:rPr>
        <w:t>4</w:t>
      </w:r>
      <w:r w:rsidRPr="00E41399">
        <w:rPr>
          <w:bCs/>
          <w:color w:val="000000"/>
          <w:sz w:val="28"/>
          <w:szCs w:val="28"/>
          <w:lang w:eastAsia="en-US"/>
        </w:rPr>
        <w:t xml:space="preserve"> год – </w:t>
      </w:r>
      <w:r w:rsidR="00A66F1F">
        <w:rPr>
          <w:bCs/>
          <w:color w:val="000000"/>
          <w:sz w:val="28"/>
          <w:szCs w:val="28"/>
          <w:lang w:eastAsia="en-US"/>
        </w:rPr>
        <w:t>18700,1</w:t>
      </w:r>
      <w:r w:rsidRPr="00E41399">
        <w:rPr>
          <w:bCs/>
          <w:color w:val="000000"/>
          <w:sz w:val="28"/>
          <w:szCs w:val="28"/>
          <w:lang w:eastAsia="en-US"/>
        </w:rPr>
        <w:t xml:space="preserve"> тысяч рублей</w:t>
      </w:r>
      <w:r>
        <w:rPr>
          <w:bCs/>
          <w:color w:val="000000"/>
          <w:sz w:val="28"/>
          <w:szCs w:val="28"/>
          <w:lang w:eastAsia="en-US"/>
        </w:rPr>
        <w:t>,</w:t>
      </w:r>
    </w:p>
    <w:p w:rsidR="000E42E9" w:rsidRPr="00E41399" w:rsidRDefault="000E42E9" w:rsidP="00E41399">
      <w:pPr>
        <w:autoSpaceDE w:val="0"/>
        <w:autoSpaceDN w:val="0"/>
        <w:adjustRightInd w:val="0"/>
        <w:spacing w:before="108" w:after="108"/>
        <w:outlineLvl w:val="0"/>
        <w:rPr>
          <w:bCs/>
          <w:color w:val="000000"/>
          <w:sz w:val="28"/>
          <w:szCs w:val="28"/>
          <w:lang w:eastAsia="en-US"/>
        </w:rPr>
      </w:pPr>
      <w:r w:rsidRPr="00E41399">
        <w:rPr>
          <w:bCs/>
          <w:color w:val="000000"/>
          <w:sz w:val="28"/>
          <w:szCs w:val="28"/>
          <w:lang w:eastAsia="en-US"/>
        </w:rPr>
        <w:t>201</w:t>
      </w:r>
      <w:r w:rsidR="00A66F1F">
        <w:rPr>
          <w:bCs/>
          <w:color w:val="000000"/>
          <w:sz w:val="28"/>
          <w:szCs w:val="28"/>
          <w:lang w:eastAsia="en-US"/>
        </w:rPr>
        <w:t>5</w:t>
      </w:r>
      <w:r w:rsidRPr="00E41399">
        <w:rPr>
          <w:bCs/>
          <w:color w:val="000000"/>
          <w:sz w:val="28"/>
          <w:szCs w:val="28"/>
          <w:lang w:eastAsia="en-US"/>
        </w:rPr>
        <w:t xml:space="preserve"> год – </w:t>
      </w:r>
      <w:r w:rsidR="00A66F1F">
        <w:rPr>
          <w:bCs/>
          <w:color w:val="000000"/>
          <w:sz w:val="28"/>
          <w:szCs w:val="28"/>
          <w:lang w:eastAsia="en-US"/>
        </w:rPr>
        <w:t>23381,4</w:t>
      </w:r>
      <w:r w:rsidRPr="00E41399">
        <w:rPr>
          <w:bCs/>
          <w:color w:val="000000"/>
          <w:sz w:val="28"/>
          <w:szCs w:val="28"/>
          <w:lang w:eastAsia="en-US"/>
        </w:rPr>
        <w:t xml:space="preserve"> тысяч рублей</w:t>
      </w:r>
      <w:r>
        <w:rPr>
          <w:bCs/>
          <w:color w:val="000000"/>
          <w:sz w:val="28"/>
          <w:szCs w:val="28"/>
          <w:lang w:eastAsia="en-US"/>
        </w:rPr>
        <w:t>,</w:t>
      </w:r>
    </w:p>
    <w:p w:rsidR="000E42E9" w:rsidRPr="00E41399" w:rsidRDefault="000E42E9" w:rsidP="00E41399">
      <w:pPr>
        <w:autoSpaceDE w:val="0"/>
        <w:autoSpaceDN w:val="0"/>
        <w:adjustRightInd w:val="0"/>
        <w:spacing w:before="108" w:after="108"/>
        <w:outlineLvl w:val="0"/>
        <w:rPr>
          <w:bCs/>
          <w:color w:val="000000"/>
          <w:sz w:val="28"/>
          <w:szCs w:val="28"/>
          <w:lang w:eastAsia="en-US"/>
        </w:rPr>
      </w:pPr>
      <w:r w:rsidRPr="00E41399">
        <w:rPr>
          <w:bCs/>
          <w:color w:val="000000"/>
          <w:sz w:val="28"/>
          <w:szCs w:val="28"/>
          <w:lang w:eastAsia="en-US"/>
        </w:rPr>
        <w:t>201</w:t>
      </w:r>
      <w:r w:rsidR="00A66F1F">
        <w:rPr>
          <w:bCs/>
          <w:color w:val="000000"/>
          <w:sz w:val="28"/>
          <w:szCs w:val="28"/>
          <w:lang w:eastAsia="en-US"/>
        </w:rPr>
        <w:t>6</w:t>
      </w:r>
      <w:r w:rsidRPr="00E41399">
        <w:rPr>
          <w:bCs/>
          <w:color w:val="000000"/>
          <w:sz w:val="28"/>
          <w:szCs w:val="28"/>
          <w:lang w:eastAsia="en-US"/>
        </w:rPr>
        <w:t xml:space="preserve"> год – </w:t>
      </w:r>
      <w:r w:rsidR="00A66F1F">
        <w:rPr>
          <w:bCs/>
          <w:color w:val="000000"/>
          <w:sz w:val="28"/>
          <w:szCs w:val="28"/>
          <w:lang w:eastAsia="en-US"/>
        </w:rPr>
        <w:t>23799,4</w:t>
      </w:r>
      <w:r w:rsidRPr="00E41399">
        <w:rPr>
          <w:bCs/>
          <w:color w:val="000000"/>
          <w:sz w:val="28"/>
          <w:szCs w:val="28"/>
          <w:lang w:eastAsia="en-US"/>
        </w:rPr>
        <w:t xml:space="preserve"> тысяч рублей</w:t>
      </w:r>
      <w:r>
        <w:rPr>
          <w:bCs/>
          <w:color w:val="000000"/>
          <w:sz w:val="28"/>
          <w:szCs w:val="28"/>
          <w:lang w:eastAsia="en-US"/>
        </w:rPr>
        <w:t>,</w:t>
      </w:r>
    </w:p>
    <w:p w:rsidR="000E42E9" w:rsidRPr="00E41399" w:rsidRDefault="004731D1" w:rsidP="001F0DF9">
      <w:pPr>
        <w:autoSpaceDE w:val="0"/>
        <w:autoSpaceDN w:val="0"/>
        <w:adjustRightInd w:val="0"/>
        <w:spacing w:before="108" w:after="108"/>
        <w:ind w:firstLine="708"/>
        <w:outlineLvl w:val="0"/>
        <w:rPr>
          <w:bCs/>
          <w:color w:val="000000"/>
          <w:sz w:val="28"/>
          <w:szCs w:val="28"/>
          <w:lang w:eastAsia="en-US"/>
        </w:rPr>
      </w:pPr>
      <w:r>
        <w:rPr>
          <w:bCs/>
          <w:color w:val="000000"/>
          <w:sz w:val="28"/>
          <w:szCs w:val="28"/>
          <w:lang w:eastAsia="en-US"/>
        </w:rPr>
        <w:t>Б</w:t>
      </w:r>
      <w:r w:rsidR="000E42E9" w:rsidRPr="00E41399">
        <w:rPr>
          <w:bCs/>
          <w:color w:val="000000"/>
          <w:sz w:val="28"/>
          <w:szCs w:val="28"/>
          <w:lang w:eastAsia="en-US"/>
        </w:rPr>
        <w:t xml:space="preserve">юджет поселения </w:t>
      </w:r>
      <w:r w:rsidR="000E42E9">
        <w:rPr>
          <w:bCs/>
          <w:color w:val="000000"/>
          <w:sz w:val="28"/>
          <w:szCs w:val="28"/>
          <w:lang w:eastAsia="en-US"/>
        </w:rPr>
        <w:t xml:space="preserve">в </w:t>
      </w:r>
      <w:r>
        <w:rPr>
          <w:bCs/>
          <w:color w:val="000000"/>
          <w:sz w:val="28"/>
          <w:szCs w:val="28"/>
          <w:lang w:eastAsia="en-US"/>
        </w:rPr>
        <w:t>2014-</w:t>
      </w:r>
      <w:r w:rsidR="000E42E9">
        <w:rPr>
          <w:bCs/>
          <w:color w:val="000000"/>
          <w:sz w:val="28"/>
          <w:szCs w:val="28"/>
          <w:lang w:eastAsia="en-US"/>
        </w:rPr>
        <w:t xml:space="preserve"> 201</w:t>
      </w:r>
      <w:r w:rsidR="00525732">
        <w:rPr>
          <w:bCs/>
          <w:color w:val="000000"/>
          <w:sz w:val="28"/>
          <w:szCs w:val="28"/>
          <w:lang w:eastAsia="en-US"/>
        </w:rPr>
        <w:t>6</w:t>
      </w:r>
      <w:r w:rsidR="000E42E9">
        <w:rPr>
          <w:bCs/>
          <w:color w:val="000000"/>
          <w:sz w:val="28"/>
          <w:szCs w:val="28"/>
          <w:lang w:eastAsia="en-US"/>
        </w:rPr>
        <w:t xml:space="preserve"> годах планируется</w:t>
      </w:r>
      <w:r w:rsidR="000E42E9" w:rsidRPr="00E41399">
        <w:rPr>
          <w:bCs/>
          <w:color w:val="000000"/>
          <w:sz w:val="28"/>
          <w:szCs w:val="28"/>
          <w:lang w:eastAsia="en-US"/>
        </w:rPr>
        <w:t xml:space="preserve"> бездефицитный.</w:t>
      </w:r>
    </w:p>
    <w:p w:rsidR="000E42E9" w:rsidRPr="00E41399" w:rsidRDefault="000E42E9" w:rsidP="00E41399">
      <w:pPr>
        <w:autoSpaceDE w:val="0"/>
        <w:autoSpaceDN w:val="0"/>
        <w:adjustRightInd w:val="0"/>
        <w:spacing w:before="108" w:after="108"/>
        <w:ind w:firstLine="708"/>
        <w:outlineLvl w:val="0"/>
        <w:rPr>
          <w:bCs/>
          <w:color w:val="000000"/>
          <w:sz w:val="28"/>
          <w:szCs w:val="28"/>
          <w:highlight w:val="yellow"/>
          <w:lang w:eastAsia="en-US"/>
        </w:rPr>
      </w:pPr>
      <w:r w:rsidRPr="00E41399">
        <w:rPr>
          <w:bCs/>
          <w:color w:val="000000"/>
          <w:sz w:val="28"/>
          <w:szCs w:val="28"/>
          <w:lang w:eastAsia="en-US"/>
        </w:rPr>
        <w:t>В целом проект бюджета поселения на 201</w:t>
      </w:r>
      <w:r w:rsidR="004731D1">
        <w:rPr>
          <w:bCs/>
          <w:color w:val="000000"/>
          <w:sz w:val="28"/>
          <w:szCs w:val="28"/>
          <w:lang w:eastAsia="en-US"/>
        </w:rPr>
        <w:t>4</w:t>
      </w:r>
      <w:r w:rsidRPr="00E41399">
        <w:rPr>
          <w:bCs/>
          <w:color w:val="000000"/>
          <w:sz w:val="28"/>
          <w:szCs w:val="28"/>
          <w:lang w:eastAsia="en-US"/>
        </w:rPr>
        <w:t>- 201</w:t>
      </w:r>
      <w:r w:rsidR="004731D1">
        <w:rPr>
          <w:bCs/>
          <w:color w:val="000000"/>
          <w:sz w:val="28"/>
          <w:szCs w:val="28"/>
          <w:lang w:eastAsia="en-US"/>
        </w:rPr>
        <w:t>6</w:t>
      </w:r>
      <w:r w:rsidRPr="00E41399">
        <w:rPr>
          <w:bCs/>
          <w:color w:val="000000"/>
          <w:sz w:val="28"/>
          <w:szCs w:val="28"/>
          <w:lang w:eastAsia="en-US"/>
        </w:rPr>
        <w:t xml:space="preserve"> годы носит социальный характер и направлен на решение вопросов местного значения, закрепленных за администрацией поселения.</w:t>
      </w:r>
    </w:p>
    <w:p w:rsidR="000E42E9" w:rsidRDefault="000E42E9" w:rsidP="009448E8">
      <w:pPr>
        <w:autoSpaceDE w:val="0"/>
        <w:autoSpaceDN w:val="0"/>
        <w:adjustRightInd w:val="0"/>
        <w:spacing w:before="108" w:after="108"/>
        <w:jc w:val="center"/>
        <w:outlineLvl w:val="0"/>
        <w:rPr>
          <w:b/>
          <w:bCs/>
          <w:color w:val="000080"/>
          <w:sz w:val="28"/>
          <w:szCs w:val="28"/>
          <w:highlight w:val="yellow"/>
          <w:lang w:eastAsia="en-US"/>
        </w:rPr>
      </w:pPr>
    </w:p>
    <w:bookmarkEnd w:id="0"/>
    <w:p w:rsidR="000E42E9" w:rsidRDefault="000E42E9" w:rsidP="00DA3593">
      <w:pPr>
        <w:pStyle w:val="a5"/>
        <w:jc w:val="center"/>
        <w:rPr>
          <w:b/>
          <w:szCs w:val="28"/>
        </w:rPr>
      </w:pPr>
      <w:r>
        <w:rPr>
          <w:b/>
          <w:szCs w:val="28"/>
        </w:rPr>
        <w:t>КУЛЬТУРА</w:t>
      </w:r>
    </w:p>
    <w:p w:rsidR="000E42E9" w:rsidRDefault="000E42E9" w:rsidP="00A702C6">
      <w:pPr>
        <w:pStyle w:val="a5"/>
        <w:ind w:firstLine="708"/>
        <w:jc w:val="both"/>
        <w:rPr>
          <w:szCs w:val="28"/>
        </w:rPr>
      </w:pPr>
      <w:r>
        <w:rPr>
          <w:szCs w:val="28"/>
        </w:rPr>
        <w:t xml:space="preserve">Развитие культуры будет осуществляться в соответствии с </w:t>
      </w:r>
      <w:r w:rsidR="004D7E2D">
        <w:rPr>
          <w:szCs w:val="28"/>
        </w:rPr>
        <w:t>муниципальной</w:t>
      </w:r>
      <w:r>
        <w:rPr>
          <w:szCs w:val="28"/>
        </w:rPr>
        <w:t xml:space="preserve"> программой  «Патриотическое воспитание населения Савинского сельского поселения на 2011-2015 годы».</w:t>
      </w:r>
    </w:p>
    <w:p w:rsidR="000E42E9" w:rsidRDefault="000E42E9" w:rsidP="00A702C6">
      <w:pPr>
        <w:pStyle w:val="a5"/>
        <w:ind w:firstLine="708"/>
        <w:jc w:val="both"/>
        <w:rPr>
          <w:szCs w:val="28"/>
        </w:rPr>
      </w:pPr>
      <w:r>
        <w:rPr>
          <w:szCs w:val="28"/>
        </w:rPr>
        <w:t>Основными направлениями культурного развития в Савинском сельском поселении являются:</w:t>
      </w:r>
    </w:p>
    <w:p w:rsidR="000E42E9" w:rsidRDefault="000E42E9" w:rsidP="00A702C6">
      <w:pPr>
        <w:pStyle w:val="a5"/>
        <w:ind w:firstLine="708"/>
        <w:jc w:val="both"/>
        <w:rPr>
          <w:szCs w:val="28"/>
        </w:rPr>
      </w:pPr>
      <w:r>
        <w:rPr>
          <w:szCs w:val="28"/>
        </w:rPr>
        <w:t>формирование духовно - нравственного и гражданского патриотического самосознания;</w:t>
      </w:r>
    </w:p>
    <w:p w:rsidR="000E42E9" w:rsidRDefault="000E42E9" w:rsidP="00A702C6">
      <w:pPr>
        <w:pStyle w:val="a5"/>
        <w:ind w:firstLine="708"/>
        <w:jc w:val="both"/>
        <w:rPr>
          <w:szCs w:val="28"/>
        </w:rPr>
      </w:pPr>
      <w:r>
        <w:rPr>
          <w:szCs w:val="28"/>
        </w:rPr>
        <w:t>поддержка народного, художественного и прикладного творчества, формирование  и развитие эстетических потребностей и вкусов всех социальных и возрастных групп населения;</w:t>
      </w:r>
    </w:p>
    <w:p w:rsidR="000E42E9" w:rsidRDefault="000E42E9" w:rsidP="00A702C6">
      <w:pPr>
        <w:pStyle w:val="a5"/>
        <w:ind w:firstLine="708"/>
        <w:jc w:val="both"/>
        <w:rPr>
          <w:szCs w:val="28"/>
        </w:rPr>
      </w:pPr>
      <w:r>
        <w:rPr>
          <w:szCs w:val="28"/>
        </w:rPr>
        <w:t>участие в организации и проведение совместно с учреждениями культуры и образования сельского поселения мероприятий:</w:t>
      </w:r>
    </w:p>
    <w:p w:rsidR="000E42E9" w:rsidRDefault="000E42E9" w:rsidP="00A702C6">
      <w:pPr>
        <w:pStyle w:val="a5"/>
        <w:ind w:firstLine="708"/>
        <w:jc w:val="both"/>
        <w:rPr>
          <w:szCs w:val="28"/>
        </w:rPr>
      </w:pPr>
      <w:r>
        <w:rPr>
          <w:szCs w:val="28"/>
        </w:rPr>
        <w:t xml:space="preserve"> ко Дню деревни, посвященных защите детей, Дню победы, Дню пожилого человека, Дню матери, по проведению новогодних и рождественских праздников, рождественского марафона.</w:t>
      </w:r>
    </w:p>
    <w:p w:rsidR="000E42E9" w:rsidRDefault="000E42E9" w:rsidP="00A702C6">
      <w:pPr>
        <w:pStyle w:val="a5"/>
        <w:ind w:firstLine="708"/>
        <w:jc w:val="both"/>
        <w:rPr>
          <w:szCs w:val="28"/>
        </w:rPr>
      </w:pPr>
      <w:r>
        <w:rPr>
          <w:szCs w:val="28"/>
        </w:rPr>
        <w:t>На развитие культуры из бюджета Савинского сельского поселения предусмотрено в 201</w:t>
      </w:r>
      <w:r w:rsidR="00525732">
        <w:rPr>
          <w:szCs w:val="28"/>
        </w:rPr>
        <w:t>4</w:t>
      </w:r>
      <w:r>
        <w:rPr>
          <w:szCs w:val="28"/>
        </w:rPr>
        <w:t xml:space="preserve"> году – 2000,00 рублей, в 201</w:t>
      </w:r>
      <w:r w:rsidR="00525732">
        <w:rPr>
          <w:szCs w:val="28"/>
        </w:rPr>
        <w:t>5</w:t>
      </w:r>
      <w:r>
        <w:rPr>
          <w:szCs w:val="28"/>
        </w:rPr>
        <w:t xml:space="preserve"> – 2000,00 рублей и 201</w:t>
      </w:r>
      <w:r w:rsidR="00525732">
        <w:rPr>
          <w:szCs w:val="28"/>
        </w:rPr>
        <w:t>6</w:t>
      </w:r>
      <w:r>
        <w:rPr>
          <w:szCs w:val="28"/>
        </w:rPr>
        <w:t xml:space="preserve"> – 2000,00 рублей.</w:t>
      </w:r>
    </w:p>
    <w:p w:rsidR="000E42E9" w:rsidRDefault="000E42E9" w:rsidP="00A702C6">
      <w:pPr>
        <w:pStyle w:val="a5"/>
        <w:ind w:firstLine="708"/>
        <w:jc w:val="both"/>
        <w:rPr>
          <w:szCs w:val="28"/>
        </w:rPr>
      </w:pPr>
    </w:p>
    <w:p w:rsidR="000E42E9" w:rsidRDefault="000E42E9" w:rsidP="00DA3593">
      <w:pPr>
        <w:pStyle w:val="a5"/>
        <w:jc w:val="center"/>
        <w:rPr>
          <w:b/>
          <w:szCs w:val="28"/>
        </w:rPr>
      </w:pPr>
      <w:r w:rsidRPr="000E77ED">
        <w:rPr>
          <w:b/>
          <w:szCs w:val="28"/>
        </w:rPr>
        <w:t>ФИЗИЧЕСКАЯ КУЛЬТУРА И СПОРТ</w:t>
      </w:r>
    </w:p>
    <w:p w:rsidR="000E42E9" w:rsidRPr="00B013C7" w:rsidRDefault="000E42E9" w:rsidP="00A702C6">
      <w:pPr>
        <w:pStyle w:val="a5"/>
        <w:ind w:firstLine="708"/>
        <w:rPr>
          <w:szCs w:val="28"/>
        </w:rPr>
      </w:pPr>
      <w:r w:rsidRPr="00B013C7">
        <w:rPr>
          <w:szCs w:val="28"/>
        </w:rPr>
        <w:t>Развитие сферы физической культуры и спорта в 201</w:t>
      </w:r>
      <w:r w:rsidR="007F1B65">
        <w:rPr>
          <w:szCs w:val="28"/>
        </w:rPr>
        <w:t>4</w:t>
      </w:r>
      <w:r w:rsidRPr="00B013C7">
        <w:rPr>
          <w:szCs w:val="28"/>
        </w:rPr>
        <w:t>-</w:t>
      </w:r>
      <w:r>
        <w:rPr>
          <w:szCs w:val="28"/>
        </w:rPr>
        <w:t xml:space="preserve"> 201</w:t>
      </w:r>
      <w:r w:rsidR="007F1B65">
        <w:rPr>
          <w:szCs w:val="28"/>
        </w:rPr>
        <w:t>6</w:t>
      </w:r>
      <w:r>
        <w:rPr>
          <w:szCs w:val="28"/>
        </w:rPr>
        <w:t xml:space="preserve"> годах будет осуществляться в соответствии с комплексными программами «Развитие физической культуры и спорта в Новгородской области на 2011-2015 годы», «Развитие физической культуры и спорта в Новгородском муниципальном районе на 2011-2015 годы».</w:t>
      </w:r>
    </w:p>
    <w:p w:rsidR="000E42E9" w:rsidRDefault="000E42E9" w:rsidP="00A702C6">
      <w:pPr>
        <w:pStyle w:val="a5"/>
        <w:ind w:firstLine="708"/>
        <w:jc w:val="both"/>
        <w:rPr>
          <w:szCs w:val="28"/>
        </w:rPr>
      </w:pPr>
      <w:r>
        <w:rPr>
          <w:szCs w:val="28"/>
        </w:rPr>
        <w:t>Основными направлениями деятельности в сфере физической культуры и спорта являются: повышение качества жизни населения Савинского сельского поселения, создание условий для занятий физической культурой и спортом, активного отдыха и ведения здорового образа жизни.</w:t>
      </w:r>
    </w:p>
    <w:p w:rsidR="000E42E9" w:rsidRDefault="000E42E9" w:rsidP="00A702C6">
      <w:pPr>
        <w:pStyle w:val="a5"/>
        <w:ind w:firstLine="708"/>
        <w:jc w:val="both"/>
        <w:rPr>
          <w:szCs w:val="28"/>
        </w:rPr>
      </w:pPr>
      <w:r>
        <w:rPr>
          <w:szCs w:val="28"/>
        </w:rPr>
        <w:t>Основные задачи:</w:t>
      </w:r>
    </w:p>
    <w:p w:rsidR="000E42E9" w:rsidRDefault="000E42E9" w:rsidP="00A702C6">
      <w:pPr>
        <w:pStyle w:val="a5"/>
        <w:ind w:firstLine="708"/>
        <w:jc w:val="both"/>
        <w:rPr>
          <w:szCs w:val="28"/>
        </w:rPr>
      </w:pPr>
      <w:r>
        <w:rPr>
          <w:szCs w:val="28"/>
        </w:rPr>
        <w:t xml:space="preserve">повышение массовости граждан, занимающихся физической культурой и спортом; </w:t>
      </w:r>
    </w:p>
    <w:p w:rsidR="000E42E9" w:rsidRDefault="000E42E9" w:rsidP="00A702C6">
      <w:pPr>
        <w:pStyle w:val="a5"/>
        <w:ind w:firstLine="708"/>
        <w:jc w:val="both"/>
        <w:rPr>
          <w:szCs w:val="28"/>
        </w:rPr>
      </w:pPr>
      <w:r>
        <w:rPr>
          <w:szCs w:val="28"/>
        </w:rPr>
        <w:lastRenderedPageBreak/>
        <w:t>организация и проведение массовых оздоровительных и спортивных мероприятий для всех групп населения, детей, подростков, учащихся, взрослого населения (спартакиады, первенства);</w:t>
      </w:r>
    </w:p>
    <w:p w:rsidR="007F1B65" w:rsidRDefault="007F1B65" w:rsidP="00A702C6">
      <w:pPr>
        <w:pStyle w:val="a5"/>
        <w:ind w:firstLine="708"/>
        <w:jc w:val="both"/>
        <w:rPr>
          <w:szCs w:val="28"/>
        </w:rPr>
      </w:pPr>
    </w:p>
    <w:p w:rsidR="000E42E9" w:rsidRDefault="000E42E9" w:rsidP="00A702C6">
      <w:pPr>
        <w:pStyle w:val="a5"/>
        <w:ind w:firstLine="708"/>
        <w:jc w:val="both"/>
        <w:rPr>
          <w:szCs w:val="28"/>
        </w:rPr>
      </w:pPr>
      <w:r>
        <w:rPr>
          <w:szCs w:val="28"/>
        </w:rPr>
        <w:t>популяризация, поддержка и развитие массовых видов спорта среди населения Савинского сельского поселения;</w:t>
      </w:r>
    </w:p>
    <w:p w:rsidR="000E42E9" w:rsidRDefault="000E42E9" w:rsidP="00A702C6">
      <w:pPr>
        <w:pStyle w:val="a5"/>
        <w:ind w:firstLine="708"/>
        <w:jc w:val="both"/>
        <w:rPr>
          <w:szCs w:val="28"/>
        </w:rPr>
      </w:pPr>
      <w:r>
        <w:rPr>
          <w:szCs w:val="28"/>
        </w:rPr>
        <w:t>агитация и пропаганда здорового образа жизни, занятий спортом и физической культурой.</w:t>
      </w:r>
    </w:p>
    <w:p w:rsidR="000E42E9" w:rsidRPr="004731D1" w:rsidRDefault="000E42E9" w:rsidP="00A702C6">
      <w:pPr>
        <w:pStyle w:val="a5"/>
        <w:ind w:firstLine="708"/>
        <w:jc w:val="both"/>
        <w:rPr>
          <w:szCs w:val="28"/>
        </w:rPr>
      </w:pPr>
      <w:r>
        <w:rPr>
          <w:szCs w:val="28"/>
        </w:rPr>
        <w:t xml:space="preserve">На развитие физической культуры и спорта из бюджета Савинского сельского поселения предусмотрено </w:t>
      </w:r>
      <w:r w:rsidRPr="004731D1">
        <w:rPr>
          <w:szCs w:val="28"/>
        </w:rPr>
        <w:t>в 201</w:t>
      </w:r>
      <w:r w:rsidR="00876AD5" w:rsidRPr="004731D1">
        <w:rPr>
          <w:szCs w:val="28"/>
        </w:rPr>
        <w:t>4</w:t>
      </w:r>
      <w:r w:rsidRPr="004731D1">
        <w:rPr>
          <w:szCs w:val="28"/>
        </w:rPr>
        <w:t xml:space="preserve"> году – </w:t>
      </w:r>
      <w:r w:rsidR="00876AD5" w:rsidRPr="004731D1">
        <w:rPr>
          <w:szCs w:val="28"/>
        </w:rPr>
        <w:t>8</w:t>
      </w:r>
      <w:r w:rsidRPr="004731D1">
        <w:rPr>
          <w:szCs w:val="28"/>
        </w:rPr>
        <w:t>000 рублей, в 201</w:t>
      </w:r>
      <w:r w:rsidR="00876AD5" w:rsidRPr="004731D1">
        <w:rPr>
          <w:szCs w:val="28"/>
        </w:rPr>
        <w:t>5</w:t>
      </w:r>
      <w:r w:rsidRPr="004731D1">
        <w:rPr>
          <w:szCs w:val="28"/>
        </w:rPr>
        <w:t xml:space="preserve"> и 201</w:t>
      </w:r>
      <w:r w:rsidR="00876AD5" w:rsidRPr="004731D1">
        <w:rPr>
          <w:szCs w:val="28"/>
        </w:rPr>
        <w:t>6</w:t>
      </w:r>
      <w:r w:rsidRPr="004731D1">
        <w:rPr>
          <w:szCs w:val="28"/>
        </w:rPr>
        <w:t xml:space="preserve"> – по </w:t>
      </w:r>
      <w:r w:rsidR="00876AD5" w:rsidRPr="004731D1">
        <w:rPr>
          <w:szCs w:val="28"/>
        </w:rPr>
        <w:t>8</w:t>
      </w:r>
      <w:r w:rsidRPr="004731D1">
        <w:rPr>
          <w:szCs w:val="28"/>
        </w:rPr>
        <w:t>000 рублей.</w:t>
      </w:r>
    </w:p>
    <w:p w:rsidR="005C142C" w:rsidRPr="005C142C" w:rsidRDefault="005C142C" w:rsidP="005C142C">
      <w:pPr>
        <w:ind w:firstLine="709"/>
        <w:jc w:val="both"/>
        <w:rPr>
          <w:sz w:val="28"/>
          <w:szCs w:val="28"/>
        </w:rPr>
      </w:pPr>
      <w:r w:rsidRPr="004731D1">
        <w:rPr>
          <w:sz w:val="28"/>
          <w:szCs w:val="28"/>
        </w:rPr>
        <w:t>Осуществление намеченных мероприятий</w:t>
      </w:r>
      <w:r w:rsidRPr="005C142C">
        <w:rPr>
          <w:sz w:val="28"/>
          <w:szCs w:val="28"/>
        </w:rPr>
        <w:t xml:space="preserve"> позволит увеличить долю граждан, систематически занимающихся физической культурой и спортом к 2014 году до 25 процентов.</w:t>
      </w:r>
    </w:p>
    <w:p w:rsidR="005C142C" w:rsidRDefault="005C142C" w:rsidP="00A702C6">
      <w:pPr>
        <w:pStyle w:val="a5"/>
        <w:ind w:firstLine="708"/>
        <w:jc w:val="both"/>
        <w:rPr>
          <w:szCs w:val="28"/>
        </w:rPr>
      </w:pPr>
    </w:p>
    <w:p w:rsidR="000E42E9" w:rsidRDefault="000E42E9" w:rsidP="00DA3593">
      <w:pPr>
        <w:pStyle w:val="a5"/>
        <w:jc w:val="both"/>
        <w:rPr>
          <w:szCs w:val="28"/>
        </w:rPr>
      </w:pPr>
    </w:p>
    <w:p w:rsidR="000E42E9" w:rsidRPr="00724A0F" w:rsidRDefault="000E42E9" w:rsidP="00DA3593">
      <w:pPr>
        <w:pStyle w:val="a5"/>
        <w:jc w:val="center"/>
        <w:rPr>
          <w:b/>
          <w:szCs w:val="28"/>
        </w:rPr>
      </w:pPr>
      <w:r w:rsidRPr="00724A0F">
        <w:rPr>
          <w:b/>
          <w:szCs w:val="28"/>
        </w:rPr>
        <w:t>МОЛОДЕЖНАЯ ПОЛИТИКА</w:t>
      </w:r>
    </w:p>
    <w:p w:rsidR="000E42E9" w:rsidRDefault="000E42E9" w:rsidP="00A702C6">
      <w:pPr>
        <w:pStyle w:val="a5"/>
        <w:ind w:firstLine="708"/>
        <w:jc w:val="both"/>
        <w:rPr>
          <w:szCs w:val="28"/>
        </w:rPr>
      </w:pPr>
      <w:r>
        <w:rPr>
          <w:szCs w:val="28"/>
        </w:rPr>
        <w:t xml:space="preserve">Молодежная политика в поселении будет осуществляться в соответствии с основными направлениями, определенными целевой программой Новгородского муниципального района «Комплексные меры противодействия злоупотреблению наркотическими и другими </w:t>
      </w:r>
      <w:proofErr w:type="spellStart"/>
      <w:r>
        <w:rPr>
          <w:szCs w:val="28"/>
        </w:rPr>
        <w:t>психоактивными</w:t>
      </w:r>
      <w:proofErr w:type="spellEnd"/>
      <w:r>
        <w:rPr>
          <w:szCs w:val="28"/>
        </w:rPr>
        <w:t xml:space="preserve"> веществами в детско-подростковой и молодежной среде Новгородского района на 2011-2015 годы», целевой программой «Молодежь Савинского сельского поселения на 2011-2015 годы».</w:t>
      </w:r>
    </w:p>
    <w:p w:rsidR="000E42E9" w:rsidRDefault="000E42E9" w:rsidP="00A702C6">
      <w:pPr>
        <w:pStyle w:val="a5"/>
        <w:ind w:firstLine="708"/>
        <w:jc w:val="both"/>
        <w:rPr>
          <w:szCs w:val="28"/>
        </w:rPr>
      </w:pPr>
      <w:r>
        <w:rPr>
          <w:szCs w:val="28"/>
        </w:rPr>
        <w:t>Основные задачи:</w:t>
      </w:r>
    </w:p>
    <w:p w:rsidR="000E42E9" w:rsidRDefault="000E42E9" w:rsidP="00A702C6">
      <w:pPr>
        <w:pStyle w:val="a5"/>
        <w:ind w:firstLine="708"/>
        <w:jc w:val="both"/>
        <w:rPr>
          <w:szCs w:val="28"/>
        </w:rPr>
      </w:pPr>
      <w:r>
        <w:rPr>
          <w:szCs w:val="28"/>
        </w:rPr>
        <w:t xml:space="preserve">продолжение работы на территории сельского поселения по профилактике наркомании, токсикомании, </w:t>
      </w:r>
      <w:proofErr w:type="spellStart"/>
      <w:r>
        <w:rPr>
          <w:szCs w:val="28"/>
        </w:rPr>
        <w:t>табакокурения</w:t>
      </w:r>
      <w:proofErr w:type="spellEnd"/>
      <w:r>
        <w:rPr>
          <w:szCs w:val="28"/>
        </w:rPr>
        <w:t xml:space="preserve"> и др.;</w:t>
      </w:r>
    </w:p>
    <w:p w:rsidR="000E42E9" w:rsidRDefault="000E42E9" w:rsidP="00A702C6">
      <w:pPr>
        <w:pStyle w:val="a5"/>
        <w:ind w:firstLine="708"/>
        <w:jc w:val="both"/>
        <w:rPr>
          <w:szCs w:val="28"/>
        </w:rPr>
      </w:pPr>
      <w:r>
        <w:rPr>
          <w:szCs w:val="28"/>
        </w:rPr>
        <w:t>формирование гражданско-патриотического сознания, создание условий для эффективной социализации и самореализации молодежи, повышение качества жизни;</w:t>
      </w:r>
    </w:p>
    <w:p w:rsidR="002D61A2" w:rsidRPr="009E583E" w:rsidRDefault="002D61A2" w:rsidP="002D61A2">
      <w:pPr>
        <w:pStyle w:val="Default"/>
        <w:suppressAutoHyphens/>
        <w:ind w:firstLine="709"/>
        <w:jc w:val="both"/>
        <w:rPr>
          <w:color w:val="auto"/>
          <w:sz w:val="28"/>
          <w:szCs w:val="28"/>
        </w:rPr>
      </w:pPr>
      <w:r w:rsidRPr="009E583E">
        <w:rPr>
          <w:color w:val="auto"/>
          <w:sz w:val="28"/>
          <w:szCs w:val="28"/>
        </w:rPr>
        <w:t>увеличение числа молодежи, регулярно участвующей в работе патриотического объединения</w:t>
      </w:r>
      <w:r w:rsidR="009E583E" w:rsidRPr="009E583E">
        <w:rPr>
          <w:color w:val="auto"/>
          <w:sz w:val="28"/>
          <w:szCs w:val="28"/>
        </w:rPr>
        <w:t xml:space="preserve"> «</w:t>
      </w:r>
      <w:r w:rsidRPr="009E583E">
        <w:rPr>
          <w:color w:val="auto"/>
          <w:sz w:val="28"/>
          <w:szCs w:val="28"/>
        </w:rPr>
        <w:t>Долина</w:t>
      </w:r>
      <w:r w:rsidR="009E583E" w:rsidRPr="009E583E">
        <w:rPr>
          <w:color w:val="auto"/>
          <w:sz w:val="28"/>
          <w:szCs w:val="28"/>
        </w:rPr>
        <w:t>»;</w:t>
      </w:r>
    </w:p>
    <w:p w:rsidR="002D61A2" w:rsidRPr="009E583E" w:rsidRDefault="002D61A2" w:rsidP="002D61A2">
      <w:pPr>
        <w:pStyle w:val="Default"/>
        <w:suppressAutoHyphens/>
        <w:ind w:firstLine="709"/>
        <w:jc w:val="both"/>
        <w:rPr>
          <w:color w:val="auto"/>
          <w:sz w:val="28"/>
          <w:szCs w:val="28"/>
        </w:rPr>
      </w:pPr>
      <w:r w:rsidRPr="009E583E">
        <w:rPr>
          <w:color w:val="auto"/>
          <w:sz w:val="28"/>
          <w:szCs w:val="28"/>
        </w:rPr>
        <w:t xml:space="preserve">увеличение доли молодежи, принимающей участие в </w:t>
      </w:r>
      <w:r w:rsidR="009E583E" w:rsidRPr="009E583E">
        <w:rPr>
          <w:color w:val="auto"/>
          <w:sz w:val="28"/>
          <w:szCs w:val="28"/>
        </w:rPr>
        <w:t>волонтерском движении</w:t>
      </w:r>
      <w:r w:rsidRPr="009E583E">
        <w:rPr>
          <w:color w:val="auto"/>
          <w:sz w:val="28"/>
          <w:szCs w:val="28"/>
        </w:rPr>
        <w:t xml:space="preserve">; </w:t>
      </w:r>
    </w:p>
    <w:p w:rsidR="000E42E9" w:rsidRDefault="000E42E9" w:rsidP="00A702C6">
      <w:pPr>
        <w:pStyle w:val="a5"/>
        <w:ind w:firstLine="708"/>
        <w:jc w:val="both"/>
        <w:rPr>
          <w:szCs w:val="28"/>
        </w:rPr>
      </w:pPr>
      <w:r>
        <w:rPr>
          <w:szCs w:val="28"/>
        </w:rPr>
        <w:t>планирование работы на территории Савинского сельского поселения по организации и осуществлению мероприятий по работе с детьми и подростками.</w:t>
      </w:r>
    </w:p>
    <w:p w:rsidR="000E42E9" w:rsidRDefault="000E42E9" w:rsidP="00A702C6">
      <w:pPr>
        <w:pStyle w:val="a5"/>
        <w:ind w:firstLine="708"/>
        <w:jc w:val="both"/>
        <w:rPr>
          <w:szCs w:val="28"/>
        </w:rPr>
      </w:pPr>
      <w:r>
        <w:rPr>
          <w:szCs w:val="28"/>
        </w:rPr>
        <w:t xml:space="preserve">На развитие и поддержку направлений молодежной политики из бюджета Савинского сельского поселения </w:t>
      </w:r>
      <w:r w:rsidRPr="004731D1">
        <w:rPr>
          <w:szCs w:val="28"/>
        </w:rPr>
        <w:t>предусмотрено в 201</w:t>
      </w:r>
      <w:r w:rsidR="00AF26D2" w:rsidRPr="004731D1">
        <w:rPr>
          <w:szCs w:val="28"/>
        </w:rPr>
        <w:t>4</w:t>
      </w:r>
      <w:r w:rsidRPr="004731D1">
        <w:rPr>
          <w:szCs w:val="28"/>
        </w:rPr>
        <w:t xml:space="preserve"> году – </w:t>
      </w:r>
      <w:r w:rsidR="00AF26D2" w:rsidRPr="004731D1">
        <w:rPr>
          <w:szCs w:val="28"/>
        </w:rPr>
        <w:t>5</w:t>
      </w:r>
      <w:r w:rsidRPr="004731D1">
        <w:rPr>
          <w:szCs w:val="28"/>
        </w:rPr>
        <w:t>000 рублей, в 201</w:t>
      </w:r>
      <w:r w:rsidR="00AF26D2" w:rsidRPr="004731D1">
        <w:rPr>
          <w:szCs w:val="28"/>
        </w:rPr>
        <w:t>5</w:t>
      </w:r>
      <w:r w:rsidRPr="004731D1">
        <w:rPr>
          <w:szCs w:val="28"/>
        </w:rPr>
        <w:t xml:space="preserve"> и 201</w:t>
      </w:r>
      <w:r w:rsidR="00AF26D2" w:rsidRPr="004731D1">
        <w:rPr>
          <w:szCs w:val="28"/>
        </w:rPr>
        <w:t>6</w:t>
      </w:r>
      <w:r w:rsidRPr="004731D1">
        <w:rPr>
          <w:szCs w:val="28"/>
        </w:rPr>
        <w:t xml:space="preserve"> – по </w:t>
      </w:r>
      <w:r w:rsidR="00AF26D2" w:rsidRPr="004731D1">
        <w:rPr>
          <w:szCs w:val="28"/>
        </w:rPr>
        <w:t>5</w:t>
      </w:r>
      <w:r w:rsidRPr="004731D1">
        <w:rPr>
          <w:szCs w:val="28"/>
        </w:rPr>
        <w:t>000 рублей.</w:t>
      </w:r>
    </w:p>
    <w:p w:rsidR="003E3E4A" w:rsidRDefault="003E3E4A" w:rsidP="00A702C6">
      <w:pPr>
        <w:pStyle w:val="a5"/>
        <w:ind w:firstLine="708"/>
        <w:jc w:val="both"/>
        <w:rPr>
          <w:szCs w:val="28"/>
        </w:rPr>
      </w:pPr>
    </w:p>
    <w:p w:rsidR="000E42E9" w:rsidRDefault="000E42E9" w:rsidP="00DA3593">
      <w:pPr>
        <w:pStyle w:val="a5"/>
        <w:jc w:val="both"/>
        <w:rPr>
          <w:szCs w:val="28"/>
        </w:rPr>
      </w:pPr>
    </w:p>
    <w:p w:rsidR="000E42E9" w:rsidRDefault="000E42E9" w:rsidP="00DA3593">
      <w:pPr>
        <w:autoSpaceDE w:val="0"/>
        <w:autoSpaceDN w:val="0"/>
        <w:adjustRightInd w:val="0"/>
        <w:spacing w:before="108" w:after="108"/>
        <w:jc w:val="center"/>
        <w:outlineLvl w:val="0"/>
        <w:rPr>
          <w:b/>
          <w:bCs/>
          <w:sz w:val="28"/>
          <w:szCs w:val="28"/>
        </w:rPr>
      </w:pPr>
      <w:r>
        <w:rPr>
          <w:b/>
          <w:bCs/>
          <w:sz w:val="28"/>
          <w:szCs w:val="28"/>
        </w:rPr>
        <w:t xml:space="preserve">БЛАГОУСТРОЙСТВО ТЕРРИТОРИИ </w:t>
      </w:r>
    </w:p>
    <w:p w:rsidR="000E42E9" w:rsidRDefault="000E42E9" w:rsidP="00DA3593">
      <w:pPr>
        <w:autoSpaceDE w:val="0"/>
        <w:autoSpaceDN w:val="0"/>
        <w:adjustRightInd w:val="0"/>
        <w:spacing w:before="108" w:after="108"/>
        <w:jc w:val="center"/>
        <w:outlineLvl w:val="0"/>
        <w:rPr>
          <w:b/>
          <w:bCs/>
          <w:sz w:val="28"/>
          <w:szCs w:val="28"/>
        </w:rPr>
      </w:pPr>
      <w:r>
        <w:rPr>
          <w:b/>
          <w:bCs/>
          <w:sz w:val="28"/>
          <w:szCs w:val="28"/>
        </w:rPr>
        <w:t>САВИНСКОГО СЕЛЬСКОГО ПОСЕЛЕНИЯ</w:t>
      </w:r>
    </w:p>
    <w:p w:rsidR="000E42E9" w:rsidRDefault="000E42E9" w:rsidP="00A702C6">
      <w:pPr>
        <w:ind w:firstLine="708"/>
        <w:rPr>
          <w:sz w:val="28"/>
          <w:szCs w:val="28"/>
        </w:rPr>
      </w:pPr>
      <w:r>
        <w:rPr>
          <w:sz w:val="28"/>
          <w:szCs w:val="28"/>
        </w:rPr>
        <w:lastRenderedPageBreak/>
        <w:t>Организация благоустройства и озеленения территории Савинского сельского поселения будет осуществляться следующим образом:</w:t>
      </w:r>
    </w:p>
    <w:p w:rsidR="000E42E9" w:rsidRDefault="000E42E9" w:rsidP="00A702C6">
      <w:pPr>
        <w:ind w:firstLine="708"/>
        <w:rPr>
          <w:sz w:val="28"/>
          <w:szCs w:val="28"/>
        </w:rPr>
      </w:pPr>
      <w:r>
        <w:rPr>
          <w:sz w:val="28"/>
          <w:szCs w:val="28"/>
        </w:rPr>
        <w:t xml:space="preserve">озеленение (посадка новых насаждений, уход за </w:t>
      </w:r>
      <w:proofErr w:type="gramStart"/>
      <w:r>
        <w:rPr>
          <w:sz w:val="28"/>
          <w:szCs w:val="28"/>
        </w:rPr>
        <w:t>старыми</w:t>
      </w:r>
      <w:proofErr w:type="gramEnd"/>
      <w:r>
        <w:rPr>
          <w:sz w:val="28"/>
          <w:szCs w:val="28"/>
        </w:rPr>
        <w:t>, в т.ч. вырубка больных деревьев и сухостоя);</w:t>
      </w:r>
    </w:p>
    <w:p w:rsidR="000E42E9" w:rsidRDefault="000E42E9" w:rsidP="00A702C6">
      <w:pPr>
        <w:ind w:firstLine="708"/>
        <w:rPr>
          <w:sz w:val="28"/>
          <w:szCs w:val="28"/>
        </w:rPr>
      </w:pPr>
      <w:r>
        <w:rPr>
          <w:sz w:val="28"/>
          <w:szCs w:val="28"/>
        </w:rPr>
        <w:t xml:space="preserve">обустройство детских игровых площадок в населенных пунктах Дубровка, Савино, </w:t>
      </w:r>
      <w:proofErr w:type="spellStart"/>
      <w:r>
        <w:rPr>
          <w:sz w:val="28"/>
          <w:szCs w:val="28"/>
        </w:rPr>
        <w:t>Слутка</w:t>
      </w:r>
      <w:proofErr w:type="spellEnd"/>
      <w:r>
        <w:rPr>
          <w:sz w:val="28"/>
          <w:szCs w:val="28"/>
        </w:rPr>
        <w:t>;</w:t>
      </w:r>
    </w:p>
    <w:p w:rsidR="000E42E9" w:rsidRDefault="000E42E9" w:rsidP="00A702C6">
      <w:pPr>
        <w:ind w:firstLine="708"/>
        <w:rPr>
          <w:sz w:val="28"/>
          <w:szCs w:val="28"/>
        </w:rPr>
      </w:pPr>
      <w:r>
        <w:rPr>
          <w:sz w:val="28"/>
          <w:szCs w:val="28"/>
        </w:rPr>
        <w:t>организация уборки территории Савинского сельского поселения от мусора, несанкционированных свалок, скашивание территорий, содержание в надлежащем виде воинских и гражданских захоронений (скашивание травы, уборка мусора, озеленение, косметический ремонт);</w:t>
      </w:r>
    </w:p>
    <w:p w:rsidR="000E42E9" w:rsidRDefault="000E42E9" w:rsidP="00A702C6">
      <w:pPr>
        <w:ind w:firstLine="708"/>
        <w:rPr>
          <w:sz w:val="28"/>
          <w:szCs w:val="28"/>
        </w:rPr>
      </w:pPr>
      <w:r w:rsidRPr="00B15776">
        <w:rPr>
          <w:sz w:val="28"/>
          <w:szCs w:val="28"/>
        </w:rPr>
        <w:t>техническое обслуживание</w:t>
      </w:r>
      <w:r>
        <w:rPr>
          <w:sz w:val="28"/>
          <w:szCs w:val="28"/>
        </w:rPr>
        <w:t xml:space="preserve">  сетей наружного освещения и сетей ливневой канализации;</w:t>
      </w:r>
    </w:p>
    <w:p w:rsidR="000E42E9" w:rsidRDefault="000E42E9" w:rsidP="00A702C6">
      <w:pPr>
        <w:ind w:firstLine="708"/>
        <w:rPr>
          <w:sz w:val="28"/>
          <w:szCs w:val="28"/>
        </w:rPr>
      </w:pPr>
      <w:r>
        <w:rPr>
          <w:sz w:val="28"/>
          <w:szCs w:val="28"/>
        </w:rPr>
        <w:t>внедрение новых энергосберегающих технологий (энергосберегающие лампы) для обеспечения эффективной работы сетей наружного освещения;</w:t>
      </w:r>
    </w:p>
    <w:p w:rsidR="000E42E9" w:rsidRDefault="000E42E9" w:rsidP="00A702C6">
      <w:pPr>
        <w:pStyle w:val="a5"/>
        <w:ind w:firstLine="600"/>
        <w:jc w:val="both"/>
        <w:rPr>
          <w:szCs w:val="28"/>
        </w:rPr>
      </w:pPr>
      <w:r w:rsidRPr="004731D1">
        <w:rPr>
          <w:szCs w:val="28"/>
        </w:rPr>
        <w:t>Из бюджета Савинского сельского поселения на благоустройство предусмотрено в 201</w:t>
      </w:r>
      <w:r w:rsidR="00DC679F" w:rsidRPr="004731D1">
        <w:rPr>
          <w:szCs w:val="28"/>
        </w:rPr>
        <w:t>4</w:t>
      </w:r>
      <w:r w:rsidRPr="004731D1">
        <w:rPr>
          <w:szCs w:val="28"/>
        </w:rPr>
        <w:t xml:space="preserve"> году – </w:t>
      </w:r>
      <w:r w:rsidR="004731D1" w:rsidRPr="004731D1">
        <w:rPr>
          <w:szCs w:val="28"/>
        </w:rPr>
        <w:t>3062000</w:t>
      </w:r>
      <w:r w:rsidRPr="004731D1">
        <w:rPr>
          <w:szCs w:val="28"/>
        </w:rPr>
        <w:t xml:space="preserve"> рублей, в 201</w:t>
      </w:r>
      <w:r w:rsidR="00DC679F" w:rsidRPr="004731D1">
        <w:rPr>
          <w:szCs w:val="28"/>
        </w:rPr>
        <w:t>5</w:t>
      </w:r>
      <w:r w:rsidRPr="004731D1">
        <w:rPr>
          <w:szCs w:val="28"/>
        </w:rPr>
        <w:t xml:space="preserve"> – </w:t>
      </w:r>
      <w:r w:rsidR="004731D1" w:rsidRPr="004731D1">
        <w:rPr>
          <w:szCs w:val="28"/>
        </w:rPr>
        <w:t>2606000</w:t>
      </w:r>
      <w:r w:rsidRPr="004731D1">
        <w:rPr>
          <w:szCs w:val="28"/>
        </w:rPr>
        <w:t xml:space="preserve"> рублей, 201</w:t>
      </w:r>
      <w:r w:rsidR="00DC679F" w:rsidRPr="004731D1">
        <w:rPr>
          <w:szCs w:val="28"/>
        </w:rPr>
        <w:t>6</w:t>
      </w:r>
      <w:r w:rsidRPr="004731D1">
        <w:rPr>
          <w:szCs w:val="28"/>
        </w:rPr>
        <w:t xml:space="preserve"> –</w:t>
      </w:r>
      <w:r w:rsidR="00DC679F" w:rsidRPr="004731D1">
        <w:rPr>
          <w:szCs w:val="28"/>
        </w:rPr>
        <w:t>1278000</w:t>
      </w:r>
      <w:r w:rsidRPr="004731D1">
        <w:rPr>
          <w:szCs w:val="28"/>
        </w:rPr>
        <w:t xml:space="preserve"> рублей.</w:t>
      </w:r>
    </w:p>
    <w:p w:rsidR="00AA0ED9" w:rsidRDefault="00AA0ED9" w:rsidP="00A702C6">
      <w:pPr>
        <w:pStyle w:val="a5"/>
        <w:ind w:firstLine="600"/>
        <w:jc w:val="both"/>
        <w:rPr>
          <w:szCs w:val="28"/>
        </w:rPr>
      </w:pPr>
    </w:p>
    <w:p w:rsidR="00AA0ED9" w:rsidRPr="00AA0ED9" w:rsidRDefault="00AA0ED9" w:rsidP="00AA0ED9">
      <w:pPr>
        <w:pStyle w:val="a5"/>
        <w:ind w:firstLine="600"/>
        <w:jc w:val="center"/>
        <w:rPr>
          <w:b/>
          <w:szCs w:val="28"/>
        </w:rPr>
      </w:pPr>
      <w:r w:rsidRPr="00AA0ED9">
        <w:rPr>
          <w:b/>
          <w:szCs w:val="28"/>
        </w:rPr>
        <w:t>ДОРОЖНОЕ ХОЗЯЙСТВО</w:t>
      </w:r>
    </w:p>
    <w:p w:rsidR="000E42E9" w:rsidRDefault="000E42E9" w:rsidP="00DA3593">
      <w:pPr>
        <w:pStyle w:val="a5"/>
        <w:jc w:val="center"/>
        <w:rPr>
          <w:b/>
          <w:szCs w:val="28"/>
        </w:rPr>
      </w:pPr>
    </w:p>
    <w:p w:rsidR="00AA0ED9" w:rsidRDefault="00AA0ED9" w:rsidP="00AA0ED9">
      <w:pPr>
        <w:ind w:firstLine="708"/>
        <w:rPr>
          <w:sz w:val="28"/>
          <w:szCs w:val="28"/>
        </w:rPr>
      </w:pPr>
    </w:p>
    <w:p w:rsidR="00EF36F5" w:rsidRDefault="00A30D98" w:rsidP="00EF36F5">
      <w:pPr>
        <w:ind w:firstLine="720"/>
        <w:jc w:val="both"/>
        <w:rPr>
          <w:sz w:val="28"/>
          <w:szCs w:val="28"/>
        </w:rPr>
      </w:pPr>
      <w:r w:rsidRPr="00EF36F5">
        <w:rPr>
          <w:sz w:val="28"/>
          <w:szCs w:val="28"/>
        </w:rPr>
        <w:t>Осуществление полно</w:t>
      </w:r>
      <w:r w:rsidR="00EF36F5" w:rsidRPr="00EF36F5">
        <w:rPr>
          <w:sz w:val="28"/>
          <w:szCs w:val="28"/>
        </w:rPr>
        <w:t>мочий по дорожной деятельности в отношении автомобильных дорог местного значения в границах населенных пунктов поселения будет направлена на поддержание в нормальном состоянии улично-дорожной сети, проведению мероприятий по обеспечению безопасности дорожного движения на них</w:t>
      </w:r>
      <w:r w:rsidR="00F45859">
        <w:rPr>
          <w:sz w:val="28"/>
          <w:szCs w:val="28"/>
        </w:rPr>
        <w:t xml:space="preserve">. </w:t>
      </w:r>
    </w:p>
    <w:p w:rsidR="00F45859" w:rsidRDefault="00F45859" w:rsidP="00F45859">
      <w:pPr>
        <w:ind w:firstLine="720"/>
        <w:jc w:val="both"/>
        <w:rPr>
          <w:sz w:val="28"/>
          <w:szCs w:val="28"/>
        </w:rPr>
      </w:pPr>
      <w:r>
        <w:rPr>
          <w:sz w:val="28"/>
          <w:szCs w:val="28"/>
        </w:rPr>
        <w:t>Планируется выполнение мероприятий:</w:t>
      </w:r>
    </w:p>
    <w:p w:rsidR="00F45859" w:rsidRDefault="00F45859" w:rsidP="00F45859">
      <w:pPr>
        <w:ind w:firstLine="720"/>
        <w:jc w:val="both"/>
        <w:rPr>
          <w:sz w:val="28"/>
          <w:szCs w:val="28"/>
        </w:rPr>
      </w:pPr>
      <w:r>
        <w:rPr>
          <w:sz w:val="28"/>
          <w:szCs w:val="28"/>
        </w:rPr>
        <w:t>по летнему и зимнему содержанию дорог;</w:t>
      </w:r>
    </w:p>
    <w:p w:rsidR="00AA0ED9" w:rsidRDefault="00F45859" w:rsidP="00F45859">
      <w:pPr>
        <w:ind w:firstLine="720"/>
        <w:jc w:val="both"/>
        <w:rPr>
          <w:sz w:val="28"/>
          <w:szCs w:val="28"/>
        </w:rPr>
      </w:pPr>
      <w:r>
        <w:rPr>
          <w:sz w:val="28"/>
          <w:szCs w:val="28"/>
        </w:rPr>
        <w:t xml:space="preserve">текущему ремонту дороги д. Савино ул. </w:t>
      </w:r>
      <w:proofErr w:type="gramStart"/>
      <w:r>
        <w:rPr>
          <w:sz w:val="28"/>
          <w:szCs w:val="28"/>
        </w:rPr>
        <w:t>Центральная</w:t>
      </w:r>
      <w:proofErr w:type="gramEnd"/>
      <w:r>
        <w:rPr>
          <w:sz w:val="28"/>
          <w:szCs w:val="28"/>
        </w:rPr>
        <w:t xml:space="preserve">; </w:t>
      </w:r>
    </w:p>
    <w:p w:rsidR="00AA0ED9" w:rsidRDefault="00AA0ED9" w:rsidP="00F45859">
      <w:pPr>
        <w:ind w:firstLine="708"/>
        <w:rPr>
          <w:sz w:val="28"/>
          <w:szCs w:val="28"/>
        </w:rPr>
      </w:pPr>
      <w:r>
        <w:rPr>
          <w:sz w:val="28"/>
          <w:szCs w:val="28"/>
        </w:rPr>
        <w:t>разработка проектно-сметной документации по капитальному ремонту дорог общего пользовании сельского поселения;</w:t>
      </w:r>
    </w:p>
    <w:p w:rsidR="00B866D4" w:rsidRPr="00B866D4" w:rsidRDefault="00B866D4" w:rsidP="00F45859">
      <w:pPr>
        <w:ind w:firstLine="708"/>
        <w:rPr>
          <w:bCs/>
          <w:sz w:val="28"/>
          <w:szCs w:val="28"/>
        </w:rPr>
      </w:pPr>
      <w:r>
        <w:rPr>
          <w:bCs/>
          <w:sz w:val="28"/>
          <w:szCs w:val="28"/>
        </w:rPr>
        <w:t>р</w:t>
      </w:r>
      <w:r w:rsidRPr="00B866D4">
        <w:rPr>
          <w:bCs/>
          <w:sz w:val="28"/>
          <w:szCs w:val="28"/>
        </w:rPr>
        <w:t>азработка схем организации дорожного движения;</w:t>
      </w:r>
    </w:p>
    <w:p w:rsidR="00B866D4" w:rsidRPr="00B866D4" w:rsidRDefault="00B866D4" w:rsidP="00F45859">
      <w:pPr>
        <w:ind w:firstLine="708"/>
        <w:rPr>
          <w:sz w:val="28"/>
          <w:szCs w:val="28"/>
        </w:rPr>
      </w:pPr>
      <w:r>
        <w:rPr>
          <w:bCs/>
          <w:sz w:val="28"/>
          <w:szCs w:val="28"/>
        </w:rPr>
        <w:t>у</w:t>
      </w:r>
      <w:r w:rsidRPr="00B866D4">
        <w:rPr>
          <w:bCs/>
          <w:sz w:val="28"/>
          <w:szCs w:val="28"/>
        </w:rPr>
        <w:t>становка дорожных знаков</w:t>
      </w:r>
      <w:r>
        <w:rPr>
          <w:bCs/>
          <w:sz w:val="28"/>
          <w:szCs w:val="28"/>
        </w:rPr>
        <w:t>;</w:t>
      </w:r>
      <w:r w:rsidRPr="00B866D4">
        <w:rPr>
          <w:bCs/>
          <w:sz w:val="28"/>
          <w:szCs w:val="28"/>
        </w:rPr>
        <w:t xml:space="preserve"> </w:t>
      </w:r>
    </w:p>
    <w:p w:rsidR="00AA0ED9" w:rsidRDefault="00AA0ED9" w:rsidP="00AA0ED9">
      <w:pPr>
        <w:ind w:firstLine="708"/>
        <w:rPr>
          <w:sz w:val="28"/>
          <w:szCs w:val="28"/>
        </w:rPr>
      </w:pPr>
      <w:r>
        <w:rPr>
          <w:sz w:val="28"/>
          <w:szCs w:val="28"/>
        </w:rPr>
        <w:t xml:space="preserve">продолжатся работы по </w:t>
      </w:r>
      <w:r w:rsidRPr="00B15776">
        <w:rPr>
          <w:sz w:val="28"/>
          <w:szCs w:val="28"/>
        </w:rPr>
        <w:t xml:space="preserve">инвентаризации и паспортизации дорог, </w:t>
      </w:r>
      <w:r>
        <w:rPr>
          <w:sz w:val="28"/>
          <w:szCs w:val="28"/>
        </w:rPr>
        <w:t>постановки на кадастровый учет, регистрация права собственности на дороги, выявление бесхозяйных дорог</w:t>
      </w:r>
      <w:r w:rsidR="00974FBC">
        <w:rPr>
          <w:sz w:val="28"/>
          <w:szCs w:val="28"/>
        </w:rPr>
        <w:t xml:space="preserve"> и обращение их в муниципальную собственность в соответствии с действующим законодательством</w:t>
      </w:r>
      <w:r w:rsidR="00B866D4">
        <w:rPr>
          <w:sz w:val="28"/>
          <w:szCs w:val="28"/>
        </w:rPr>
        <w:t>.</w:t>
      </w:r>
    </w:p>
    <w:p w:rsidR="00B866D4" w:rsidRPr="00B15776" w:rsidRDefault="00B866D4" w:rsidP="004731D1">
      <w:pPr>
        <w:pStyle w:val="a5"/>
        <w:ind w:firstLine="600"/>
        <w:jc w:val="both"/>
        <w:rPr>
          <w:szCs w:val="28"/>
        </w:rPr>
      </w:pPr>
      <w:r w:rsidRPr="004731D1">
        <w:rPr>
          <w:szCs w:val="28"/>
        </w:rPr>
        <w:t xml:space="preserve">В бюджете Савинского сельского поселения на дорожное хозяйство предусмотрено  в 2014 году – </w:t>
      </w:r>
      <w:r w:rsidR="000247CE" w:rsidRPr="004731D1">
        <w:rPr>
          <w:szCs w:val="28"/>
        </w:rPr>
        <w:t>404</w:t>
      </w:r>
      <w:r w:rsidRPr="004731D1">
        <w:rPr>
          <w:szCs w:val="28"/>
        </w:rPr>
        <w:t>000 рублей</w:t>
      </w:r>
      <w:r w:rsidR="004731D1" w:rsidRPr="004731D1">
        <w:rPr>
          <w:szCs w:val="28"/>
        </w:rPr>
        <w:t>.</w:t>
      </w:r>
    </w:p>
    <w:p w:rsidR="00AA0ED9" w:rsidRDefault="00AA0ED9" w:rsidP="00DA3593">
      <w:pPr>
        <w:pStyle w:val="a5"/>
        <w:jc w:val="center"/>
        <w:rPr>
          <w:b/>
          <w:szCs w:val="28"/>
        </w:rPr>
      </w:pPr>
    </w:p>
    <w:p w:rsidR="000E42E9" w:rsidRDefault="000E42E9" w:rsidP="00DA3593">
      <w:pPr>
        <w:shd w:val="clear" w:color="auto" w:fill="FFFFFF"/>
        <w:spacing w:before="5" w:line="322" w:lineRule="exact"/>
        <w:ind w:firstLine="600"/>
        <w:jc w:val="center"/>
        <w:rPr>
          <w:b/>
          <w:sz w:val="28"/>
          <w:szCs w:val="28"/>
        </w:rPr>
      </w:pPr>
      <w:r>
        <w:rPr>
          <w:b/>
          <w:sz w:val="28"/>
          <w:szCs w:val="28"/>
        </w:rPr>
        <w:t>КОММУНАЛЬНОЕ ХОЗЯЙСТВО</w:t>
      </w:r>
    </w:p>
    <w:p w:rsidR="000E42E9" w:rsidRDefault="000E42E9" w:rsidP="00DA3593">
      <w:pPr>
        <w:shd w:val="clear" w:color="auto" w:fill="FFFFFF"/>
        <w:spacing w:before="5" w:line="322" w:lineRule="exact"/>
        <w:ind w:firstLine="600"/>
        <w:jc w:val="center"/>
        <w:rPr>
          <w:b/>
          <w:sz w:val="28"/>
          <w:szCs w:val="28"/>
        </w:rPr>
      </w:pPr>
    </w:p>
    <w:p w:rsidR="000E42E9" w:rsidRDefault="000E42E9" w:rsidP="00A702C6">
      <w:pPr>
        <w:pStyle w:val="a5"/>
        <w:ind w:firstLine="600"/>
        <w:jc w:val="both"/>
        <w:rPr>
          <w:szCs w:val="28"/>
        </w:rPr>
      </w:pPr>
      <w:r>
        <w:rPr>
          <w:szCs w:val="28"/>
        </w:rPr>
        <w:t xml:space="preserve">Работа </w:t>
      </w:r>
      <w:proofErr w:type="spellStart"/>
      <w:r>
        <w:rPr>
          <w:szCs w:val="28"/>
        </w:rPr>
        <w:t>жилищно</w:t>
      </w:r>
      <w:proofErr w:type="spellEnd"/>
      <w:r>
        <w:rPr>
          <w:szCs w:val="28"/>
        </w:rPr>
        <w:t xml:space="preserve"> - коммунального хозяйства нацелена на повышение качества обслуживания населения, обеспечение надежности коммунальных сетей.</w:t>
      </w:r>
    </w:p>
    <w:p w:rsidR="003C0556" w:rsidRDefault="000E42E9" w:rsidP="003C0556">
      <w:pPr>
        <w:pStyle w:val="a5"/>
        <w:ind w:firstLine="600"/>
        <w:rPr>
          <w:szCs w:val="28"/>
        </w:rPr>
      </w:pPr>
      <w:r>
        <w:rPr>
          <w:szCs w:val="28"/>
        </w:rPr>
        <w:lastRenderedPageBreak/>
        <w:t xml:space="preserve">Для устойчивого обеспечения населения Савинского сельского поселения коммунальными услугами определены следующие направления работы:      </w:t>
      </w:r>
    </w:p>
    <w:p w:rsidR="000E42E9" w:rsidRDefault="000E42E9" w:rsidP="003C0556">
      <w:pPr>
        <w:pStyle w:val="a5"/>
        <w:ind w:firstLine="600"/>
        <w:rPr>
          <w:szCs w:val="28"/>
        </w:rPr>
      </w:pPr>
      <w:r>
        <w:rPr>
          <w:szCs w:val="28"/>
        </w:rPr>
        <w:t>модернизация коммунальных систем отрасли, внедрение энергосберегающих технологий, создание условий для деятельности управляющих организаций независимо от формы собственности, информационная  и правовая помощ</w:t>
      </w:r>
      <w:r w:rsidR="003C0556">
        <w:rPr>
          <w:szCs w:val="28"/>
        </w:rPr>
        <w:t>ь в создании и деятельности ТСЖ;</w:t>
      </w:r>
    </w:p>
    <w:p w:rsidR="003C0556" w:rsidRDefault="003C0556" w:rsidP="003C0556">
      <w:pPr>
        <w:pStyle w:val="a5"/>
        <w:ind w:firstLine="600"/>
        <w:rPr>
          <w:szCs w:val="28"/>
        </w:rPr>
      </w:pPr>
      <w:r>
        <w:rPr>
          <w:szCs w:val="28"/>
        </w:rPr>
        <w:t>Для поддержки организаций, предоставляющих населению услуги общественных бань, планируется предоставление субсидий в 2014 году – 133000 рублей.</w:t>
      </w:r>
    </w:p>
    <w:p w:rsidR="000E42E9" w:rsidRPr="007E08CA" w:rsidRDefault="000E42E9" w:rsidP="00E747B1">
      <w:pPr>
        <w:autoSpaceDE w:val="0"/>
        <w:autoSpaceDN w:val="0"/>
        <w:adjustRightInd w:val="0"/>
        <w:ind w:firstLine="567"/>
        <w:jc w:val="both"/>
        <w:rPr>
          <w:sz w:val="28"/>
          <w:szCs w:val="28"/>
        </w:rPr>
      </w:pPr>
      <w:r>
        <w:rPr>
          <w:sz w:val="28"/>
          <w:szCs w:val="28"/>
        </w:rPr>
        <w:t xml:space="preserve">На капитальный ремонт общего имущества многоквартирных жилых домов планируется направить из бюджета сельского поселения </w:t>
      </w:r>
      <w:r w:rsidRPr="007E08CA">
        <w:rPr>
          <w:sz w:val="28"/>
          <w:szCs w:val="28"/>
        </w:rPr>
        <w:t>в 201</w:t>
      </w:r>
      <w:r w:rsidR="002628A2">
        <w:rPr>
          <w:sz w:val="28"/>
          <w:szCs w:val="28"/>
        </w:rPr>
        <w:t>4</w:t>
      </w:r>
      <w:r w:rsidRPr="007E08CA">
        <w:rPr>
          <w:sz w:val="28"/>
          <w:szCs w:val="28"/>
        </w:rPr>
        <w:t xml:space="preserve"> году – </w:t>
      </w:r>
      <w:r w:rsidR="002628A2">
        <w:rPr>
          <w:sz w:val="28"/>
          <w:szCs w:val="28"/>
        </w:rPr>
        <w:t>2</w:t>
      </w:r>
      <w:r>
        <w:rPr>
          <w:sz w:val="28"/>
          <w:szCs w:val="28"/>
        </w:rPr>
        <w:t>00000</w:t>
      </w:r>
      <w:r w:rsidRPr="007E08CA">
        <w:rPr>
          <w:sz w:val="28"/>
          <w:szCs w:val="28"/>
        </w:rPr>
        <w:t xml:space="preserve"> рублей, в 201</w:t>
      </w:r>
      <w:r w:rsidR="002628A2">
        <w:rPr>
          <w:sz w:val="28"/>
          <w:szCs w:val="28"/>
        </w:rPr>
        <w:t>5</w:t>
      </w:r>
      <w:r w:rsidRPr="007E08CA">
        <w:rPr>
          <w:sz w:val="28"/>
          <w:szCs w:val="28"/>
        </w:rPr>
        <w:t xml:space="preserve"> – </w:t>
      </w:r>
      <w:r w:rsidR="002628A2">
        <w:rPr>
          <w:sz w:val="28"/>
          <w:szCs w:val="28"/>
        </w:rPr>
        <w:t>204</w:t>
      </w:r>
      <w:r>
        <w:rPr>
          <w:sz w:val="28"/>
          <w:szCs w:val="28"/>
        </w:rPr>
        <w:t>000</w:t>
      </w:r>
      <w:r w:rsidRPr="007E08CA">
        <w:rPr>
          <w:sz w:val="28"/>
          <w:szCs w:val="28"/>
        </w:rPr>
        <w:t xml:space="preserve"> рублей, 201</w:t>
      </w:r>
      <w:r w:rsidR="002628A2">
        <w:rPr>
          <w:sz w:val="28"/>
          <w:szCs w:val="28"/>
        </w:rPr>
        <w:t>6</w:t>
      </w:r>
      <w:r w:rsidRPr="007E08CA">
        <w:rPr>
          <w:sz w:val="28"/>
          <w:szCs w:val="28"/>
        </w:rPr>
        <w:t xml:space="preserve"> –</w:t>
      </w:r>
      <w:r w:rsidR="002628A2">
        <w:rPr>
          <w:sz w:val="28"/>
          <w:szCs w:val="28"/>
        </w:rPr>
        <w:t>204</w:t>
      </w:r>
      <w:r w:rsidRPr="00E747B1">
        <w:rPr>
          <w:sz w:val="28"/>
          <w:szCs w:val="28"/>
        </w:rPr>
        <w:t>000 рублей.</w:t>
      </w:r>
    </w:p>
    <w:p w:rsidR="000E42E9" w:rsidRDefault="000E42E9" w:rsidP="00DA3593">
      <w:pPr>
        <w:autoSpaceDE w:val="0"/>
        <w:autoSpaceDN w:val="0"/>
        <w:adjustRightInd w:val="0"/>
        <w:spacing w:before="108" w:after="108"/>
        <w:jc w:val="center"/>
        <w:outlineLvl w:val="0"/>
        <w:rPr>
          <w:b/>
          <w:bCs/>
          <w:sz w:val="28"/>
          <w:szCs w:val="28"/>
        </w:rPr>
      </w:pPr>
    </w:p>
    <w:p w:rsidR="000E42E9" w:rsidRDefault="000E42E9" w:rsidP="00DA3593">
      <w:pPr>
        <w:autoSpaceDE w:val="0"/>
        <w:autoSpaceDN w:val="0"/>
        <w:adjustRightInd w:val="0"/>
        <w:spacing w:before="108" w:after="108"/>
        <w:jc w:val="center"/>
        <w:outlineLvl w:val="0"/>
        <w:rPr>
          <w:b/>
          <w:bCs/>
          <w:sz w:val="28"/>
          <w:szCs w:val="28"/>
        </w:rPr>
      </w:pPr>
      <w:r>
        <w:rPr>
          <w:b/>
          <w:bCs/>
          <w:sz w:val="28"/>
          <w:szCs w:val="28"/>
        </w:rPr>
        <w:t xml:space="preserve">УПРАВЛЕНИЕ МУНИЦИПАЛЬНЫМ ИМУЩЕСТВОМ </w:t>
      </w:r>
    </w:p>
    <w:p w:rsidR="000E42E9" w:rsidRDefault="000E42E9" w:rsidP="00611159">
      <w:pPr>
        <w:autoSpaceDE w:val="0"/>
        <w:autoSpaceDN w:val="0"/>
        <w:adjustRightInd w:val="0"/>
        <w:spacing w:before="108" w:after="108"/>
        <w:ind w:firstLine="708"/>
        <w:outlineLvl w:val="0"/>
        <w:rPr>
          <w:b/>
          <w:bCs/>
          <w:sz w:val="28"/>
          <w:szCs w:val="28"/>
        </w:rPr>
      </w:pPr>
      <w:r>
        <w:rPr>
          <w:sz w:val="28"/>
          <w:szCs w:val="28"/>
        </w:rPr>
        <w:t>В целях эффективного управления и распоряжения муниципальным имуществом, повышения доходной части бюджета планируется:</w:t>
      </w:r>
    </w:p>
    <w:p w:rsidR="000E42E9" w:rsidRPr="00D53BAB" w:rsidRDefault="000E42E9" w:rsidP="00611159">
      <w:pPr>
        <w:autoSpaceDE w:val="0"/>
        <w:autoSpaceDN w:val="0"/>
        <w:adjustRightInd w:val="0"/>
        <w:spacing w:before="108" w:after="108"/>
        <w:ind w:firstLine="708"/>
        <w:outlineLvl w:val="0"/>
        <w:rPr>
          <w:b/>
          <w:bCs/>
          <w:sz w:val="28"/>
          <w:szCs w:val="28"/>
        </w:rPr>
      </w:pPr>
      <w:r>
        <w:rPr>
          <w:sz w:val="28"/>
          <w:szCs w:val="28"/>
        </w:rPr>
        <w:t>контроль и своевременный учет выморочного и бесхозяйного имущества;</w:t>
      </w:r>
    </w:p>
    <w:p w:rsidR="000E42E9" w:rsidRDefault="000E42E9" w:rsidP="00611159">
      <w:pPr>
        <w:pStyle w:val="a5"/>
        <w:ind w:firstLine="708"/>
        <w:jc w:val="both"/>
      </w:pPr>
      <w:r>
        <w:t>продолжится работа по вовлечению в хозяйственный оборот неиспользуемого имущества, а также его приватизация;</w:t>
      </w:r>
    </w:p>
    <w:p w:rsidR="000E42E9" w:rsidRPr="00D53BAB" w:rsidRDefault="000E42E9" w:rsidP="00611159">
      <w:pPr>
        <w:pStyle w:val="a5"/>
        <w:ind w:firstLine="600"/>
        <w:jc w:val="both"/>
        <w:rPr>
          <w:szCs w:val="28"/>
        </w:rPr>
      </w:pPr>
      <w:r>
        <w:t xml:space="preserve">осуществлять </w:t>
      </w:r>
      <w:proofErr w:type="gramStart"/>
      <w:r>
        <w:t>контроль за</w:t>
      </w:r>
      <w:proofErr w:type="gramEnd"/>
      <w:r>
        <w:t xml:space="preserve"> эффективным использованием и сохранностью имущества, своевременно передавать в аренду пустующие площади.</w:t>
      </w:r>
    </w:p>
    <w:p w:rsidR="004E5B0B" w:rsidRDefault="004E5B0B" w:rsidP="00DA3593">
      <w:pPr>
        <w:shd w:val="clear" w:color="auto" w:fill="FFFFFF"/>
        <w:spacing w:before="5" w:line="322" w:lineRule="exact"/>
        <w:ind w:firstLine="600"/>
        <w:jc w:val="center"/>
        <w:rPr>
          <w:b/>
          <w:sz w:val="28"/>
          <w:szCs w:val="28"/>
        </w:rPr>
      </w:pPr>
    </w:p>
    <w:p w:rsidR="000E42E9" w:rsidRDefault="000E42E9" w:rsidP="00DA3593">
      <w:pPr>
        <w:shd w:val="clear" w:color="auto" w:fill="FFFFFF"/>
        <w:spacing w:before="5" w:line="322" w:lineRule="exact"/>
        <w:ind w:firstLine="600"/>
        <w:jc w:val="center"/>
        <w:rPr>
          <w:b/>
          <w:sz w:val="28"/>
          <w:szCs w:val="28"/>
        </w:rPr>
      </w:pPr>
      <w:r>
        <w:rPr>
          <w:b/>
          <w:sz w:val="28"/>
          <w:szCs w:val="28"/>
        </w:rPr>
        <w:t>ЗЕМЕЛЬНЫЕ ОТНОШЕНИЯ</w:t>
      </w:r>
    </w:p>
    <w:p w:rsidR="000E42E9" w:rsidRDefault="000E42E9" w:rsidP="00611159">
      <w:pPr>
        <w:pStyle w:val="a5"/>
        <w:ind w:firstLine="600"/>
        <w:jc w:val="both"/>
        <w:rPr>
          <w:szCs w:val="28"/>
        </w:rPr>
      </w:pPr>
      <w:r>
        <w:rPr>
          <w:szCs w:val="28"/>
        </w:rPr>
        <w:t xml:space="preserve">В целях эффективного использования земли и земельных отношений, формирования банка данных объектов недвижимости предусматривается:   </w:t>
      </w:r>
    </w:p>
    <w:p w:rsidR="000E42E9" w:rsidRDefault="000E42E9" w:rsidP="00DA3593">
      <w:pPr>
        <w:pStyle w:val="a5"/>
        <w:jc w:val="both"/>
        <w:rPr>
          <w:szCs w:val="28"/>
        </w:rPr>
      </w:pPr>
      <w:r>
        <w:rPr>
          <w:szCs w:val="28"/>
        </w:rPr>
        <w:t xml:space="preserve">      продолжение работы по реализации областной целевой программы                     «Создание автоматизированной системы внедрения государственного земельного кадастра и государственного учета объектов недвижимости»;</w:t>
      </w:r>
    </w:p>
    <w:p w:rsidR="000E42E9" w:rsidRDefault="000E42E9" w:rsidP="00611159">
      <w:pPr>
        <w:pStyle w:val="a5"/>
        <w:ind w:firstLine="708"/>
        <w:jc w:val="both"/>
        <w:rPr>
          <w:szCs w:val="28"/>
        </w:rPr>
      </w:pPr>
      <w:r>
        <w:rPr>
          <w:szCs w:val="28"/>
        </w:rPr>
        <w:t>формирование сведений, необходимых для начисления земельного налога;</w:t>
      </w:r>
    </w:p>
    <w:p w:rsidR="000E42E9" w:rsidRDefault="000E42E9" w:rsidP="00611159">
      <w:pPr>
        <w:pStyle w:val="a5"/>
        <w:ind w:firstLine="708"/>
        <w:rPr>
          <w:szCs w:val="28"/>
        </w:rPr>
      </w:pPr>
      <w:r>
        <w:rPr>
          <w:szCs w:val="28"/>
        </w:rPr>
        <w:t xml:space="preserve">осуществление муниципального земельного </w:t>
      </w:r>
      <w:proofErr w:type="gramStart"/>
      <w:r>
        <w:rPr>
          <w:szCs w:val="28"/>
        </w:rPr>
        <w:t>контроля за</w:t>
      </w:r>
      <w:proofErr w:type="gramEnd"/>
      <w:r>
        <w:rPr>
          <w:szCs w:val="28"/>
        </w:rPr>
        <w:t xml:space="preserve"> использованием земель;</w:t>
      </w:r>
    </w:p>
    <w:p w:rsidR="000E42E9" w:rsidRDefault="000E42E9" w:rsidP="00611159">
      <w:pPr>
        <w:shd w:val="clear" w:color="auto" w:fill="FFFFFF"/>
        <w:spacing w:before="5" w:line="322" w:lineRule="exact"/>
        <w:ind w:firstLine="708"/>
        <w:rPr>
          <w:sz w:val="28"/>
          <w:szCs w:val="28"/>
        </w:rPr>
      </w:pPr>
      <w:r>
        <w:rPr>
          <w:sz w:val="28"/>
          <w:szCs w:val="28"/>
        </w:rPr>
        <w:t>подготовка и утверждение схемы территориального планирования поселения;</w:t>
      </w:r>
    </w:p>
    <w:p w:rsidR="000E42E9" w:rsidRDefault="000E42E9" w:rsidP="00611159">
      <w:pPr>
        <w:shd w:val="clear" w:color="auto" w:fill="FFFFFF"/>
        <w:spacing w:before="5" w:line="322" w:lineRule="exact"/>
        <w:ind w:firstLine="708"/>
        <w:rPr>
          <w:sz w:val="28"/>
          <w:szCs w:val="28"/>
        </w:rPr>
      </w:pPr>
      <w:r>
        <w:rPr>
          <w:sz w:val="28"/>
          <w:szCs w:val="28"/>
        </w:rPr>
        <w:t>продолжится постановка на кадастровый учет земель населенных пунктов, земель общего пользования и иных территориальных зон;</w:t>
      </w:r>
    </w:p>
    <w:p w:rsidR="000E42E9" w:rsidRDefault="000E42E9" w:rsidP="00611159">
      <w:pPr>
        <w:shd w:val="clear" w:color="auto" w:fill="FFFFFF"/>
        <w:spacing w:before="5" w:line="322" w:lineRule="exact"/>
        <w:ind w:firstLine="708"/>
        <w:rPr>
          <w:sz w:val="28"/>
          <w:szCs w:val="28"/>
        </w:rPr>
      </w:pPr>
      <w:r>
        <w:rPr>
          <w:sz w:val="28"/>
          <w:szCs w:val="28"/>
        </w:rPr>
        <w:t>создание механизма оформления невостребованных земельных участков, выделенных в счет невостребованных земельных долей из земель сельскохозяйственного назначения;</w:t>
      </w:r>
    </w:p>
    <w:p w:rsidR="000E42E9" w:rsidRDefault="000E42E9" w:rsidP="00611159">
      <w:pPr>
        <w:widowControl w:val="0"/>
        <w:autoSpaceDE w:val="0"/>
        <w:autoSpaceDN w:val="0"/>
        <w:adjustRightInd w:val="0"/>
        <w:ind w:firstLine="708"/>
        <w:jc w:val="both"/>
        <w:rPr>
          <w:sz w:val="28"/>
          <w:szCs w:val="28"/>
        </w:rPr>
      </w:pPr>
      <w:r>
        <w:rPr>
          <w:sz w:val="28"/>
          <w:szCs w:val="28"/>
        </w:rPr>
        <w:t xml:space="preserve">формирование информационного банка данных о землепользователях, </w:t>
      </w:r>
      <w:r>
        <w:rPr>
          <w:sz w:val="28"/>
          <w:szCs w:val="28"/>
        </w:rPr>
        <w:lastRenderedPageBreak/>
        <w:t>собственниках и арендаторах земель сельскохозяйственного назначения для пополнения доходной части бюджета Савинского сельского поселения;</w:t>
      </w:r>
    </w:p>
    <w:p w:rsidR="000E42E9" w:rsidRDefault="000E42E9" w:rsidP="00611159">
      <w:pPr>
        <w:widowControl w:val="0"/>
        <w:autoSpaceDE w:val="0"/>
        <w:autoSpaceDN w:val="0"/>
        <w:adjustRightInd w:val="0"/>
        <w:ind w:firstLine="708"/>
        <w:jc w:val="both"/>
        <w:rPr>
          <w:sz w:val="28"/>
          <w:szCs w:val="28"/>
        </w:rPr>
      </w:pPr>
      <w:r>
        <w:rPr>
          <w:sz w:val="28"/>
          <w:szCs w:val="28"/>
        </w:rPr>
        <w:t xml:space="preserve">мониторинг реализации Федерального закона  </w:t>
      </w:r>
      <w:r w:rsidRPr="004A0573">
        <w:rPr>
          <w:sz w:val="28"/>
          <w:szCs w:val="28"/>
        </w:rPr>
        <w:t>«Об обороте земель сельскохозяйственного назначения</w:t>
      </w:r>
      <w:r>
        <w:rPr>
          <w:sz w:val="28"/>
          <w:szCs w:val="28"/>
        </w:rPr>
        <w:t>»;</w:t>
      </w:r>
    </w:p>
    <w:p w:rsidR="000E42E9" w:rsidRDefault="000E42E9" w:rsidP="00611159">
      <w:pPr>
        <w:widowControl w:val="0"/>
        <w:autoSpaceDE w:val="0"/>
        <w:autoSpaceDN w:val="0"/>
        <w:adjustRightInd w:val="0"/>
        <w:ind w:firstLine="708"/>
        <w:jc w:val="both"/>
        <w:rPr>
          <w:sz w:val="28"/>
          <w:szCs w:val="28"/>
        </w:rPr>
      </w:pPr>
      <w:r>
        <w:rPr>
          <w:sz w:val="28"/>
          <w:szCs w:val="28"/>
        </w:rPr>
        <w:t>вовлечение в сельскохозяйственный оборот неиспользуемых земель сельскохозяйственного назначения.</w:t>
      </w:r>
    </w:p>
    <w:p w:rsidR="000E42E9" w:rsidRDefault="000E42E9" w:rsidP="00DA3593">
      <w:pPr>
        <w:pStyle w:val="a5"/>
        <w:jc w:val="both"/>
        <w:rPr>
          <w:szCs w:val="28"/>
        </w:rPr>
      </w:pPr>
    </w:p>
    <w:p w:rsidR="000E42E9" w:rsidRDefault="000E42E9" w:rsidP="00DA3593">
      <w:pPr>
        <w:shd w:val="clear" w:color="auto" w:fill="FFFFFF"/>
        <w:spacing w:before="5"/>
        <w:ind w:left="14" w:right="82" w:firstLine="720"/>
        <w:jc w:val="center"/>
        <w:rPr>
          <w:b/>
          <w:sz w:val="28"/>
          <w:szCs w:val="28"/>
        </w:rPr>
      </w:pPr>
      <w:r>
        <w:rPr>
          <w:b/>
          <w:sz w:val="28"/>
          <w:szCs w:val="28"/>
        </w:rPr>
        <w:t xml:space="preserve">ЗАНЯТОСТЬ НАСЕЛЕНИЯ </w:t>
      </w:r>
    </w:p>
    <w:p w:rsidR="000E42E9" w:rsidRDefault="000E42E9" w:rsidP="00611159">
      <w:pPr>
        <w:pStyle w:val="a5"/>
        <w:ind w:firstLine="708"/>
        <w:jc w:val="both"/>
        <w:rPr>
          <w:szCs w:val="28"/>
        </w:rPr>
      </w:pPr>
      <w:r>
        <w:rPr>
          <w:szCs w:val="28"/>
        </w:rPr>
        <w:t>Система мер по обеспечению занятости населения будет осуществляться по следующим направлениям:</w:t>
      </w:r>
    </w:p>
    <w:p w:rsidR="000E42E9" w:rsidRDefault="000E42E9" w:rsidP="00611159">
      <w:pPr>
        <w:pStyle w:val="a5"/>
        <w:ind w:firstLine="708"/>
        <w:jc w:val="both"/>
        <w:rPr>
          <w:szCs w:val="28"/>
        </w:rPr>
      </w:pPr>
      <w:r>
        <w:rPr>
          <w:szCs w:val="28"/>
        </w:rPr>
        <w:t>материальная поддержка граждан, участвующих в общественных работах в период активного поиска постоянной работы;</w:t>
      </w:r>
    </w:p>
    <w:p w:rsidR="000E42E9" w:rsidRPr="00116110" w:rsidRDefault="000E42E9" w:rsidP="00611159">
      <w:pPr>
        <w:shd w:val="clear" w:color="auto" w:fill="FFFFFF"/>
        <w:spacing w:before="5"/>
        <w:ind w:right="79" w:firstLine="708"/>
        <w:jc w:val="both"/>
        <w:rPr>
          <w:sz w:val="28"/>
          <w:szCs w:val="28"/>
        </w:rPr>
      </w:pPr>
      <w:r w:rsidRPr="00116110">
        <w:rPr>
          <w:sz w:val="28"/>
          <w:szCs w:val="28"/>
        </w:rPr>
        <w:t>информирование населения о положении на рынке труда, наличии учебных мест.</w:t>
      </w:r>
    </w:p>
    <w:p w:rsidR="000E42E9" w:rsidRDefault="000E42E9" w:rsidP="00DA3593">
      <w:pPr>
        <w:pStyle w:val="a5"/>
        <w:jc w:val="both"/>
        <w:rPr>
          <w:szCs w:val="28"/>
        </w:rPr>
      </w:pPr>
    </w:p>
    <w:p w:rsidR="000E42E9" w:rsidRDefault="000E42E9" w:rsidP="00D42762">
      <w:pPr>
        <w:pStyle w:val="a5"/>
        <w:jc w:val="center"/>
        <w:rPr>
          <w:b/>
          <w:szCs w:val="28"/>
        </w:rPr>
      </w:pPr>
    </w:p>
    <w:p w:rsidR="000E42E9" w:rsidRDefault="000E42E9" w:rsidP="00D42762">
      <w:pPr>
        <w:pStyle w:val="a5"/>
        <w:jc w:val="center"/>
        <w:rPr>
          <w:b/>
          <w:szCs w:val="28"/>
        </w:rPr>
      </w:pPr>
      <w:r>
        <w:rPr>
          <w:b/>
          <w:szCs w:val="28"/>
        </w:rPr>
        <w:t>ГРАЖДАНСКАЯ ОБОРОНА И</w:t>
      </w:r>
    </w:p>
    <w:p w:rsidR="000E42E9" w:rsidRDefault="000E42E9" w:rsidP="00DA3593">
      <w:pPr>
        <w:jc w:val="center"/>
        <w:rPr>
          <w:b/>
          <w:sz w:val="28"/>
          <w:szCs w:val="28"/>
        </w:rPr>
      </w:pPr>
      <w:r>
        <w:rPr>
          <w:b/>
          <w:sz w:val="28"/>
          <w:szCs w:val="28"/>
        </w:rPr>
        <w:t>ЗАЩИТА ОТ ЧРЕЗВЫЧАЙНЫХ СИТУАЦИЙ</w:t>
      </w:r>
    </w:p>
    <w:p w:rsidR="000E42E9" w:rsidRDefault="000E42E9" w:rsidP="00E52A21">
      <w:pPr>
        <w:tabs>
          <w:tab w:val="left" w:pos="3720"/>
        </w:tabs>
        <w:ind w:firstLine="567"/>
        <w:rPr>
          <w:sz w:val="28"/>
          <w:szCs w:val="28"/>
        </w:rPr>
      </w:pPr>
      <w:r>
        <w:rPr>
          <w:sz w:val="28"/>
          <w:szCs w:val="28"/>
        </w:rPr>
        <w:t>Плановые мероприятия по защите населения Савинского сельского поселения от чрезвычайных ситуаций будут осуществляться по следующим основным направлениям:</w:t>
      </w:r>
    </w:p>
    <w:p w:rsidR="000E42E9" w:rsidRDefault="000E42E9" w:rsidP="00E52A21">
      <w:pPr>
        <w:ind w:firstLine="567"/>
        <w:jc w:val="both"/>
        <w:rPr>
          <w:sz w:val="28"/>
          <w:szCs w:val="28"/>
        </w:rPr>
      </w:pPr>
      <w:r>
        <w:rPr>
          <w:sz w:val="28"/>
          <w:szCs w:val="28"/>
        </w:rPr>
        <w:t>совершенствование учебно-материальной и учебно-методической базы для ознакомления населения со способами защиты и действиями в чрезвычайных ситуациях и при пожарах;</w:t>
      </w:r>
    </w:p>
    <w:p w:rsidR="000E42E9" w:rsidRDefault="000E42E9" w:rsidP="00E52A21">
      <w:pPr>
        <w:ind w:firstLine="567"/>
        <w:jc w:val="both"/>
        <w:rPr>
          <w:sz w:val="28"/>
          <w:szCs w:val="28"/>
        </w:rPr>
      </w:pPr>
      <w:r>
        <w:rPr>
          <w:sz w:val="28"/>
          <w:szCs w:val="28"/>
        </w:rPr>
        <w:t>обеспечение первичных мер пожарной безопасности в границах населенных пунктов Савинского сельского поселения;</w:t>
      </w:r>
    </w:p>
    <w:p w:rsidR="000E42E9" w:rsidRDefault="000E42E9" w:rsidP="00E52A21">
      <w:pPr>
        <w:ind w:firstLine="567"/>
        <w:rPr>
          <w:sz w:val="28"/>
          <w:szCs w:val="28"/>
        </w:rPr>
      </w:pPr>
      <w:r>
        <w:rPr>
          <w:sz w:val="28"/>
          <w:szCs w:val="28"/>
        </w:rPr>
        <w:t>создание внештатных аварийно-спасательных служб и (или) аварийно-спасательных формирований в Савинском сельском поселении;</w:t>
      </w:r>
    </w:p>
    <w:p w:rsidR="000E42E9" w:rsidRDefault="000E42E9" w:rsidP="00E52A21">
      <w:pPr>
        <w:ind w:firstLine="567"/>
        <w:rPr>
          <w:sz w:val="28"/>
          <w:szCs w:val="28"/>
        </w:rPr>
      </w:pPr>
      <w:r>
        <w:rPr>
          <w:sz w:val="28"/>
          <w:szCs w:val="28"/>
        </w:rPr>
        <w:t>создание резервов финансовых ресурсов, предназначенных для ликвидации чрезвычайных ситуаций местного уровня;</w:t>
      </w:r>
    </w:p>
    <w:p w:rsidR="000E42E9" w:rsidRDefault="000E42E9" w:rsidP="00E52A21">
      <w:pPr>
        <w:ind w:firstLine="567"/>
        <w:rPr>
          <w:sz w:val="28"/>
          <w:szCs w:val="28"/>
        </w:rPr>
      </w:pPr>
      <w:r>
        <w:rPr>
          <w:sz w:val="28"/>
          <w:szCs w:val="28"/>
        </w:rPr>
        <w:t>участие в предупреждении и ликвидации последствий чрезвычайных ситуаций в границах Савинского сельского поселения;</w:t>
      </w:r>
    </w:p>
    <w:p w:rsidR="000E42E9" w:rsidRDefault="000E42E9" w:rsidP="00E52A21">
      <w:pPr>
        <w:ind w:firstLine="567"/>
        <w:rPr>
          <w:sz w:val="28"/>
          <w:szCs w:val="28"/>
        </w:rPr>
      </w:pPr>
      <w:r>
        <w:rPr>
          <w:sz w:val="28"/>
          <w:szCs w:val="28"/>
        </w:rPr>
        <w:t xml:space="preserve">осуществление мероприятий по обеспечению безопасности людей на водных объектах, охране их жизни и здоровья.  </w:t>
      </w:r>
    </w:p>
    <w:p w:rsidR="000E42E9" w:rsidRDefault="000E42E9" w:rsidP="00E52A21">
      <w:pPr>
        <w:ind w:firstLine="567"/>
        <w:rPr>
          <w:sz w:val="28"/>
          <w:szCs w:val="28"/>
        </w:rPr>
      </w:pPr>
      <w:r>
        <w:rPr>
          <w:sz w:val="28"/>
          <w:szCs w:val="28"/>
        </w:rPr>
        <w:t xml:space="preserve">На обеспечение первичных мер пожарной безопасности из бюджета Савинского сельского поселения предусмотрено </w:t>
      </w:r>
      <w:r w:rsidRPr="004731D1">
        <w:rPr>
          <w:sz w:val="28"/>
          <w:szCs w:val="28"/>
        </w:rPr>
        <w:t>201</w:t>
      </w:r>
      <w:r w:rsidR="004E5B0B" w:rsidRPr="004731D1">
        <w:rPr>
          <w:sz w:val="28"/>
          <w:szCs w:val="28"/>
        </w:rPr>
        <w:t>4</w:t>
      </w:r>
      <w:r w:rsidRPr="004731D1">
        <w:rPr>
          <w:sz w:val="28"/>
          <w:szCs w:val="28"/>
        </w:rPr>
        <w:t xml:space="preserve"> году – </w:t>
      </w:r>
      <w:r w:rsidR="004731D1" w:rsidRPr="004731D1">
        <w:rPr>
          <w:sz w:val="28"/>
          <w:szCs w:val="28"/>
        </w:rPr>
        <w:t>58300</w:t>
      </w:r>
      <w:r w:rsidRPr="004731D1">
        <w:rPr>
          <w:sz w:val="28"/>
          <w:szCs w:val="28"/>
        </w:rPr>
        <w:t xml:space="preserve"> рублей, в 201</w:t>
      </w:r>
      <w:r w:rsidR="004E5B0B" w:rsidRPr="004731D1">
        <w:rPr>
          <w:sz w:val="28"/>
          <w:szCs w:val="28"/>
        </w:rPr>
        <w:t>5</w:t>
      </w:r>
      <w:r w:rsidRPr="004731D1">
        <w:rPr>
          <w:sz w:val="28"/>
          <w:szCs w:val="28"/>
        </w:rPr>
        <w:t xml:space="preserve"> – </w:t>
      </w:r>
      <w:r w:rsidR="004731D1" w:rsidRPr="004731D1">
        <w:rPr>
          <w:sz w:val="28"/>
          <w:szCs w:val="28"/>
        </w:rPr>
        <w:t xml:space="preserve">58300 </w:t>
      </w:r>
      <w:r w:rsidRPr="004731D1">
        <w:rPr>
          <w:sz w:val="28"/>
          <w:szCs w:val="28"/>
        </w:rPr>
        <w:t>рублей, 201</w:t>
      </w:r>
      <w:r w:rsidR="004E5B0B" w:rsidRPr="004731D1">
        <w:rPr>
          <w:sz w:val="28"/>
          <w:szCs w:val="28"/>
        </w:rPr>
        <w:t>6</w:t>
      </w:r>
      <w:r w:rsidRPr="004731D1">
        <w:rPr>
          <w:sz w:val="28"/>
          <w:szCs w:val="28"/>
        </w:rPr>
        <w:t xml:space="preserve"> – по </w:t>
      </w:r>
      <w:r w:rsidR="004731D1" w:rsidRPr="004731D1">
        <w:rPr>
          <w:sz w:val="28"/>
          <w:szCs w:val="28"/>
        </w:rPr>
        <w:t xml:space="preserve">58300 </w:t>
      </w:r>
      <w:r w:rsidRPr="004731D1">
        <w:rPr>
          <w:sz w:val="28"/>
          <w:szCs w:val="28"/>
        </w:rPr>
        <w:t>рублей.</w:t>
      </w:r>
    </w:p>
    <w:p w:rsidR="000E42E9" w:rsidRDefault="000E42E9" w:rsidP="00DA3593"/>
    <w:p w:rsidR="000E42E9" w:rsidRPr="00972B15" w:rsidRDefault="000E42E9" w:rsidP="00972B15">
      <w:pPr>
        <w:jc w:val="center"/>
        <w:rPr>
          <w:b/>
          <w:sz w:val="28"/>
          <w:szCs w:val="28"/>
        </w:rPr>
      </w:pPr>
      <w:r>
        <w:rPr>
          <w:b/>
          <w:sz w:val="28"/>
          <w:szCs w:val="28"/>
        </w:rPr>
        <w:t>МЕСТНОЕ САМОУПРАВЛЕНИЕ</w:t>
      </w:r>
    </w:p>
    <w:p w:rsidR="000E42E9" w:rsidRPr="00972B15" w:rsidRDefault="000E42E9" w:rsidP="00972B15">
      <w:pPr>
        <w:ind w:firstLine="708"/>
        <w:rPr>
          <w:sz w:val="28"/>
          <w:szCs w:val="28"/>
        </w:rPr>
      </w:pPr>
      <w:r w:rsidRPr="00972B15">
        <w:rPr>
          <w:sz w:val="28"/>
          <w:szCs w:val="28"/>
        </w:rPr>
        <w:t>Для повышения эффективности муниципального управления по обеспечению потребностей населения   планируется:</w:t>
      </w:r>
    </w:p>
    <w:p w:rsidR="000E42E9" w:rsidRPr="00972B15" w:rsidRDefault="000E42E9" w:rsidP="00972B15">
      <w:pPr>
        <w:ind w:firstLine="708"/>
        <w:rPr>
          <w:sz w:val="28"/>
          <w:szCs w:val="28"/>
        </w:rPr>
      </w:pPr>
      <w:r w:rsidRPr="00972B15">
        <w:rPr>
          <w:sz w:val="28"/>
          <w:szCs w:val="28"/>
        </w:rPr>
        <w:t>повышение качества и доступности муниципальных услуг;</w:t>
      </w:r>
    </w:p>
    <w:p w:rsidR="000E42E9" w:rsidRPr="00972B15" w:rsidRDefault="000E42E9" w:rsidP="00972B15">
      <w:pPr>
        <w:ind w:firstLine="708"/>
        <w:rPr>
          <w:sz w:val="28"/>
          <w:szCs w:val="28"/>
        </w:rPr>
      </w:pPr>
      <w:r w:rsidRPr="00972B15">
        <w:rPr>
          <w:sz w:val="28"/>
          <w:szCs w:val="28"/>
        </w:rPr>
        <w:t>повышение эффективности взаимодействия с населением;</w:t>
      </w:r>
    </w:p>
    <w:p w:rsidR="000E42E9" w:rsidRPr="00972B15" w:rsidRDefault="000E42E9" w:rsidP="00972B15">
      <w:pPr>
        <w:ind w:firstLine="708"/>
        <w:rPr>
          <w:sz w:val="28"/>
          <w:szCs w:val="28"/>
        </w:rPr>
      </w:pPr>
      <w:r w:rsidRPr="00972B15">
        <w:rPr>
          <w:sz w:val="28"/>
          <w:szCs w:val="28"/>
        </w:rPr>
        <w:t>проведение активной работы с комитетами района;</w:t>
      </w:r>
    </w:p>
    <w:p w:rsidR="000E42E9" w:rsidRPr="00972B15" w:rsidRDefault="000E42E9" w:rsidP="00972B15">
      <w:pPr>
        <w:ind w:firstLine="708"/>
        <w:rPr>
          <w:sz w:val="28"/>
          <w:szCs w:val="28"/>
        </w:rPr>
      </w:pPr>
      <w:r w:rsidRPr="00972B15">
        <w:rPr>
          <w:sz w:val="28"/>
          <w:szCs w:val="28"/>
        </w:rPr>
        <w:t>активизация информационно</w:t>
      </w:r>
      <w:r>
        <w:rPr>
          <w:sz w:val="28"/>
          <w:szCs w:val="28"/>
        </w:rPr>
        <w:t xml:space="preserve"> </w:t>
      </w:r>
      <w:r w:rsidRPr="00972B15">
        <w:rPr>
          <w:sz w:val="28"/>
          <w:szCs w:val="28"/>
        </w:rPr>
        <w:t>- разъяснительной работы с населением;</w:t>
      </w:r>
    </w:p>
    <w:p w:rsidR="000E42E9" w:rsidRPr="00972B15" w:rsidRDefault="000E42E9" w:rsidP="00972B15">
      <w:pPr>
        <w:ind w:firstLine="708"/>
        <w:rPr>
          <w:sz w:val="28"/>
          <w:szCs w:val="28"/>
        </w:rPr>
      </w:pPr>
      <w:r w:rsidRPr="00972B15">
        <w:rPr>
          <w:sz w:val="28"/>
          <w:szCs w:val="28"/>
        </w:rPr>
        <w:lastRenderedPageBreak/>
        <w:t>профессиональная переподготовка муниципальны</w:t>
      </w:r>
      <w:r>
        <w:rPr>
          <w:sz w:val="28"/>
          <w:szCs w:val="28"/>
        </w:rPr>
        <w:t>х</w:t>
      </w:r>
      <w:r w:rsidRPr="00972B15">
        <w:rPr>
          <w:sz w:val="28"/>
          <w:szCs w:val="28"/>
        </w:rPr>
        <w:t xml:space="preserve"> служащих;</w:t>
      </w:r>
    </w:p>
    <w:p w:rsidR="000E42E9" w:rsidRPr="00972B15" w:rsidRDefault="000E42E9" w:rsidP="00972B15">
      <w:pPr>
        <w:ind w:firstLine="708"/>
        <w:rPr>
          <w:sz w:val="28"/>
          <w:szCs w:val="28"/>
        </w:rPr>
      </w:pPr>
      <w:r w:rsidRPr="00972B15">
        <w:rPr>
          <w:sz w:val="28"/>
          <w:szCs w:val="28"/>
        </w:rPr>
        <w:t>координирование работы общественных комиссий при Администрации поселения</w:t>
      </w:r>
      <w:r>
        <w:rPr>
          <w:sz w:val="28"/>
          <w:szCs w:val="28"/>
        </w:rPr>
        <w:t>;</w:t>
      </w:r>
    </w:p>
    <w:p w:rsidR="000E42E9" w:rsidRPr="00972B15" w:rsidRDefault="000E42E9" w:rsidP="00972B15">
      <w:pPr>
        <w:ind w:firstLine="708"/>
        <w:rPr>
          <w:sz w:val="28"/>
          <w:szCs w:val="28"/>
        </w:rPr>
      </w:pPr>
      <w:r>
        <w:rPr>
          <w:sz w:val="28"/>
          <w:szCs w:val="28"/>
        </w:rPr>
        <w:t>р</w:t>
      </w:r>
      <w:r w:rsidRPr="00972B15">
        <w:rPr>
          <w:sz w:val="28"/>
          <w:szCs w:val="28"/>
        </w:rPr>
        <w:t>егулярн</w:t>
      </w:r>
      <w:r>
        <w:rPr>
          <w:sz w:val="28"/>
          <w:szCs w:val="28"/>
        </w:rPr>
        <w:t>ые</w:t>
      </w:r>
      <w:r w:rsidRPr="00972B15">
        <w:rPr>
          <w:sz w:val="28"/>
          <w:szCs w:val="28"/>
        </w:rPr>
        <w:t xml:space="preserve"> проведени</w:t>
      </w:r>
      <w:r>
        <w:rPr>
          <w:sz w:val="28"/>
          <w:szCs w:val="28"/>
        </w:rPr>
        <w:t>я</w:t>
      </w:r>
      <w:r w:rsidRPr="00972B15">
        <w:rPr>
          <w:sz w:val="28"/>
          <w:szCs w:val="28"/>
        </w:rPr>
        <w:t xml:space="preserve"> совещаний с руководителями муниципальных образований</w:t>
      </w:r>
      <w:r>
        <w:rPr>
          <w:sz w:val="28"/>
          <w:szCs w:val="28"/>
        </w:rPr>
        <w:t>.</w:t>
      </w:r>
    </w:p>
    <w:p w:rsidR="000E42E9" w:rsidRPr="00972B15" w:rsidRDefault="000E42E9" w:rsidP="00972B15">
      <w:pPr>
        <w:ind w:firstLine="708"/>
        <w:rPr>
          <w:sz w:val="28"/>
          <w:szCs w:val="28"/>
        </w:rPr>
      </w:pPr>
      <w:r w:rsidRPr="00972B15">
        <w:rPr>
          <w:sz w:val="28"/>
          <w:szCs w:val="28"/>
        </w:rPr>
        <w:t>Для обеспечения информационности населения о деятельности органов местного самоуправления поселения предполагается способствовать созданию эффективной системы гласности и соблюдения гарантий доступа граждан к информационным ресурсам, предусмотренным законодательством Российской Федерации.</w:t>
      </w:r>
    </w:p>
    <w:sectPr w:rsidR="000E42E9" w:rsidRPr="00972B15" w:rsidSect="009A7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320"/>
    <w:multiLevelType w:val="hybridMultilevel"/>
    <w:tmpl w:val="D6A05890"/>
    <w:lvl w:ilvl="0" w:tplc="715E99A4">
      <w:start w:val="1"/>
      <w:numFmt w:val="decimal"/>
      <w:lvlText w:val="%1."/>
      <w:lvlJc w:val="left"/>
      <w:pPr>
        <w:tabs>
          <w:tab w:val="num" w:pos="804"/>
        </w:tabs>
        <w:ind w:left="8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942FA5"/>
    <w:multiLevelType w:val="hybridMultilevel"/>
    <w:tmpl w:val="4CBA1464"/>
    <w:lvl w:ilvl="0" w:tplc="BD54AECC">
      <w:start w:val="1"/>
      <w:numFmt w:val="decimal"/>
      <w:lvlText w:val="%1."/>
      <w:lvlJc w:val="left"/>
      <w:pPr>
        <w:ind w:left="1159" w:hanging="360"/>
      </w:pPr>
      <w:rPr>
        <w:rFonts w:cs="Times New Roman" w:hint="default"/>
      </w:rPr>
    </w:lvl>
    <w:lvl w:ilvl="1" w:tplc="04190019" w:tentative="1">
      <w:start w:val="1"/>
      <w:numFmt w:val="lowerLetter"/>
      <w:lvlText w:val="%2."/>
      <w:lvlJc w:val="left"/>
      <w:pPr>
        <w:ind w:left="1879" w:hanging="360"/>
      </w:pPr>
      <w:rPr>
        <w:rFonts w:cs="Times New Roman"/>
      </w:rPr>
    </w:lvl>
    <w:lvl w:ilvl="2" w:tplc="0419001B" w:tentative="1">
      <w:start w:val="1"/>
      <w:numFmt w:val="lowerRoman"/>
      <w:lvlText w:val="%3."/>
      <w:lvlJc w:val="right"/>
      <w:pPr>
        <w:ind w:left="2599" w:hanging="180"/>
      </w:pPr>
      <w:rPr>
        <w:rFonts w:cs="Times New Roman"/>
      </w:rPr>
    </w:lvl>
    <w:lvl w:ilvl="3" w:tplc="0419000F" w:tentative="1">
      <w:start w:val="1"/>
      <w:numFmt w:val="decimal"/>
      <w:lvlText w:val="%4."/>
      <w:lvlJc w:val="left"/>
      <w:pPr>
        <w:ind w:left="3319" w:hanging="360"/>
      </w:pPr>
      <w:rPr>
        <w:rFonts w:cs="Times New Roman"/>
      </w:rPr>
    </w:lvl>
    <w:lvl w:ilvl="4" w:tplc="04190019" w:tentative="1">
      <w:start w:val="1"/>
      <w:numFmt w:val="lowerLetter"/>
      <w:lvlText w:val="%5."/>
      <w:lvlJc w:val="left"/>
      <w:pPr>
        <w:ind w:left="4039" w:hanging="360"/>
      </w:pPr>
      <w:rPr>
        <w:rFonts w:cs="Times New Roman"/>
      </w:rPr>
    </w:lvl>
    <w:lvl w:ilvl="5" w:tplc="0419001B" w:tentative="1">
      <w:start w:val="1"/>
      <w:numFmt w:val="lowerRoman"/>
      <w:lvlText w:val="%6."/>
      <w:lvlJc w:val="right"/>
      <w:pPr>
        <w:ind w:left="4759" w:hanging="180"/>
      </w:pPr>
      <w:rPr>
        <w:rFonts w:cs="Times New Roman"/>
      </w:rPr>
    </w:lvl>
    <w:lvl w:ilvl="6" w:tplc="0419000F" w:tentative="1">
      <w:start w:val="1"/>
      <w:numFmt w:val="decimal"/>
      <w:lvlText w:val="%7."/>
      <w:lvlJc w:val="left"/>
      <w:pPr>
        <w:ind w:left="5479" w:hanging="360"/>
      </w:pPr>
      <w:rPr>
        <w:rFonts w:cs="Times New Roman"/>
      </w:rPr>
    </w:lvl>
    <w:lvl w:ilvl="7" w:tplc="04190019" w:tentative="1">
      <w:start w:val="1"/>
      <w:numFmt w:val="lowerLetter"/>
      <w:lvlText w:val="%8."/>
      <w:lvlJc w:val="left"/>
      <w:pPr>
        <w:ind w:left="6199" w:hanging="360"/>
      </w:pPr>
      <w:rPr>
        <w:rFonts w:cs="Times New Roman"/>
      </w:rPr>
    </w:lvl>
    <w:lvl w:ilvl="8" w:tplc="0419001B" w:tentative="1">
      <w:start w:val="1"/>
      <w:numFmt w:val="lowerRoman"/>
      <w:lvlText w:val="%9."/>
      <w:lvlJc w:val="right"/>
      <w:pPr>
        <w:ind w:left="6919" w:hanging="180"/>
      </w:pPr>
      <w:rPr>
        <w:rFonts w:cs="Times New Roman"/>
      </w:rPr>
    </w:lvl>
  </w:abstractNum>
  <w:abstractNum w:abstractNumId="2">
    <w:nsid w:val="367262A3"/>
    <w:multiLevelType w:val="hybridMultilevel"/>
    <w:tmpl w:val="D1B6B052"/>
    <w:lvl w:ilvl="0" w:tplc="EE34FEFC">
      <w:start w:val="1"/>
      <w:numFmt w:val="decimal"/>
      <w:lvlText w:val="%1."/>
      <w:lvlJc w:val="left"/>
      <w:pPr>
        <w:ind w:left="1159" w:hanging="360"/>
      </w:pPr>
      <w:rPr>
        <w:rFonts w:cs="Times New Roman" w:hint="default"/>
      </w:rPr>
    </w:lvl>
    <w:lvl w:ilvl="1" w:tplc="04190019" w:tentative="1">
      <w:start w:val="1"/>
      <w:numFmt w:val="lowerLetter"/>
      <w:lvlText w:val="%2."/>
      <w:lvlJc w:val="left"/>
      <w:pPr>
        <w:ind w:left="1879" w:hanging="360"/>
      </w:pPr>
      <w:rPr>
        <w:rFonts w:cs="Times New Roman"/>
      </w:rPr>
    </w:lvl>
    <w:lvl w:ilvl="2" w:tplc="0419001B" w:tentative="1">
      <w:start w:val="1"/>
      <w:numFmt w:val="lowerRoman"/>
      <w:lvlText w:val="%3."/>
      <w:lvlJc w:val="right"/>
      <w:pPr>
        <w:ind w:left="2599" w:hanging="180"/>
      </w:pPr>
      <w:rPr>
        <w:rFonts w:cs="Times New Roman"/>
      </w:rPr>
    </w:lvl>
    <w:lvl w:ilvl="3" w:tplc="0419000F" w:tentative="1">
      <w:start w:val="1"/>
      <w:numFmt w:val="decimal"/>
      <w:lvlText w:val="%4."/>
      <w:lvlJc w:val="left"/>
      <w:pPr>
        <w:ind w:left="3319" w:hanging="360"/>
      </w:pPr>
      <w:rPr>
        <w:rFonts w:cs="Times New Roman"/>
      </w:rPr>
    </w:lvl>
    <w:lvl w:ilvl="4" w:tplc="04190019" w:tentative="1">
      <w:start w:val="1"/>
      <w:numFmt w:val="lowerLetter"/>
      <w:lvlText w:val="%5."/>
      <w:lvlJc w:val="left"/>
      <w:pPr>
        <w:ind w:left="4039" w:hanging="360"/>
      </w:pPr>
      <w:rPr>
        <w:rFonts w:cs="Times New Roman"/>
      </w:rPr>
    </w:lvl>
    <w:lvl w:ilvl="5" w:tplc="0419001B" w:tentative="1">
      <w:start w:val="1"/>
      <w:numFmt w:val="lowerRoman"/>
      <w:lvlText w:val="%6."/>
      <w:lvlJc w:val="right"/>
      <w:pPr>
        <w:ind w:left="4759" w:hanging="180"/>
      </w:pPr>
      <w:rPr>
        <w:rFonts w:cs="Times New Roman"/>
      </w:rPr>
    </w:lvl>
    <w:lvl w:ilvl="6" w:tplc="0419000F" w:tentative="1">
      <w:start w:val="1"/>
      <w:numFmt w:val="decimal"/>
      <w:lvlText w:val="%7."/>
      <w:lvlJc w:val="left"/>
      <w:pPr>
        <w:ind w:left="5479" w:hanging="360"/>
      </w:pPr>
      <w:rPr>
        <w:rFonts w:cs="Times New Roman"/>
      </w:rPr>
    </w:lvl>
    <w:lvl w:ilvl="7" w:tplc="04190019" w:tentative="1">
      <w:start w:val="1"/>
      <w:numFmt w:val="lowerLetter"/>
      <w:lvlText w:val="%8."/>
      <w:lvlJc w:val="left"/>
      <w:pPr>
        <w:ind w:left="6199" w:hanging="360"/>
      </w:pPr>
      <w:rPr>
        <w:rFonts w:cs="Times New Roman"/>
      </w:rPr>
    </w:lvl>
    <w:lvl w:ilvl="8" w:tplc="0419001B" w:tentative="1">
      <w:start w:val="1"/>
      <w:numFmt w:val="lowerRoman"/>
      <w:lvlText w:val="%9."/>
      <w:lvlJc w:val="right"/>
      <w:pPr>
        <w:ind w:left="6919" w:hanging="180"/>
      </w:pPr>
      <w:rPr>
        <w:rFonts w:cs="Times New Roman"/>
      </w:rPr>
    </w:lvl>
  </w:abstractNum>
  <w:abstractNum w:abstractNumId="3">
    <w:nsid w:val="3C205514"/>
    <w:multiLevelType w:val="hybridMultilevel"/>
    <w:tmpl w:val="000413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FB302E"/>
    <w:multiLevelType w:val="hybridMultilevel"/>
    <w:tmpl w:val="CD2A70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CE353E"/>
    <w:multiLevelType w:val="hybridMultilevel"/>
    <w:tmpl w:val="000413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E863FD"/>
    <w:rsid w:val="00007922"/>
    <w:rsid w:val="00010990"/>
    <w:rsid w:val="000247CE"/>
    <w:rsid w:val="00035365"/>
    <w:rsid w:val="00037A1C"/>
    <w:rsid w:val="000608CF"/>
    <w:rsid w:val="000616D9"/>
    <w:rsid w:val="000643E5"/>
    <w:rsid w:val="00070543"/>
    <w:rsid w:val="00075084"/>
    <w:rsid w:val="000836B1"/>
    <w:rsid w:val="000960EC"/>
    <w:rsid w:val="000B1758"/>
    <w:rsid w:val="000B4F0C"/>
    <w:rsid w:val="000D6531"/>
    <w:rsid w:val="000D7AA4"/>
    <w:rsid w:val="000E00AE"/>
    <w:rsid w:val="000E42E9"/>
    <w:rsid w:val="000E77ED"/>
    <w:rsid w:val="000F27AC"/>
    <w:rsid w:val="000F35AD"/>
    <w:rsid w:val="001046E5"/>
    <w:rsid w:val="0010492E"/>
    <w:rsid w:val="00114B49"/>
    <w:rsid w:val="00116110"/>
    <w:rsid w:val="00130FA5"/>
    <w:rsid w:val="00135B96"/>
    <w:rsid w:val="00164A93"/>
    <w:rsid w:val="00170E8E"/>
    <w:rsid w:val="00183757"/>
    <w:rsid w:val="001844B5"/>
    <w:rsid w:val="001848D2"/>
    <w:rsid w:val="001A1355"/>
    <w:rsid w:val="001A649C"/>
    <w:rsid w:val="001B496A"/>
    <w:rsid w:val="001B4C10"/>
    <w:rsid w:val="001B70ED"/>
    <w:rsid w:val="001F0DF9"/>
    <w:rsid w:val="00200BC2"/>
    <w:rsid w:val="00201FF4"/>
    <w:rsid w:val="00204011"/>
    <w:rsid w:val="002063E8"/>
    <w:rsid w:val="00225526"/>
    <w:rsid w:val="002628A2"/>
    <w:rsid w:val="00273526"/>
    <w:rsid w:val="002774B0"/>
    <w:rsid w:val="00277B48"/>
    <w:rsid w:val="0028379E"/>
    <w:rsid w:val="00290D64"/>
    <w:rsid w:val="00294BD3"/>
    <w:rsid w:val="002D61A2"/>
    <w:rsid w:val="002E18FF"/>
    <w:rsid w:val="0030770B"/>
    <w:rsid w:val="00317358"/>
    <w:rsid w:val="0032214C"/>
    <w:rsid w:val="003335DC"/>
    <w:rsid w:val="00336588"/>
    <w:rsid w:val="00345C15"/>
    <w:rsid w:val="00352A37"/>
    <w:rsid w:val="00353F27"/>
    <w:rsid w:val="00355B57"/>
    <w:rsid w:val="00356A5F"/>
    <w:rsid w:val="00366403"/>
    <w:rsid w:val="00372113"/>
    <w:rsid w:val="00372886"/>
    <w:rsid w:val="00375FE0"/>
    <w:rsid w:val="003807EE"/>
    <w:rsid w:val="003A3CF2"/>
    <w:rsid w:val="003B6830"/>
    <w:rsid w:val="003C0556"/>
    <w:rsid w:val="003C4156"/>
    <w:rsid w:val="003D10EC"/>
    <w:rsid w:val="003D7F4D"/>
    <w:rsid w:val="003E09BD"/>
    <w:rsid w:val="003E3E4A"/>
    <w:rsid w:val="003F0F89"/>
    <w:rsid w:val="003F18DF"/>
    <w:rsid w:val="003F4563"/>
    <w:rsid w:val="0041203D"/>
    <w:rsid w:val="0041384D"/>
    <w:rsid w:val="004159C2"/>
    <w:rsid w:val="004271CD"/>
    <w:rsid w:val="004332BE"/>
    <w:rsid w:val="0044012D"/>
    <w:rsid w:val="00442C02"/>
    <w:rsid w:val="00460EB6"/>
    <w:rsid w:val="004715CE"/>
    <w:rsid w:val="004731CF"/>
    <w:rsid w:val="004731D1"/>
    <w:rsid w:val="004A0573"/>
    <w:rsid w:val="004B447F"/>
    <w:rsid w:val="004C2B2B"/>
    <w:rsid w:val="004D63DA"/>
    <w:rsid w:val="004D7E2D"/>
    <w:rsid w:val="004E27CD"/>
    <w:rsid w:val="004E5B0B"/>
    <w:rsid w:val="005046C7"/>
    <w:rsid w:val="00520330"/>
    <w:rsid w:val="00525732"/>
    <w:rsid w:val="0052585F"/>
    <w:rsid w:val="005453E5"/>
    <w:rsid w:val="00546049"/>
    <w:rsid w:val="0056752F"/>
    <w:rsid w:val="00571977"/>
    <w:rsid w:val="00582FEB"/>
    <w:rsid w:val="005865A8"/>
    <w:rsid w:val="005B33FD"/>
    <w:rsid w:val="005B7C0A"/>
    <w:rsid w:val="005C142C"/>
    <w:rsid w:val="005C57E4"/>
    <w:rsid w:val="005D7ECC"/>
    <w:rsid w:val="005F5C03"/>
    <w:rsid w:val="00611159"/>
    <w:rsid w:val="00613EF9"/>
    <w:rsid w:val="00620B9B"/>
    <w:rsid w:val="0062283A"/>
    <w:rsid w:val="006273B5"/>
    <w:rsid w:val="00631AEA"/>
    <w:rsid w:val="00641102"/>
    <w:rsid w:val="006660C3"/>
    <w:rsid w:val="00672539"/>
    <w:rsid w:val="00672959"/>
    <w:rsid w:val="0067654A"/>
    <w:rsid w:val="0068279C"/>
    <w:rsid w:val="00692B4C"/>
    <w:rsid w:val="00692D31"/>
    <w:rsid w:val="006945E8"/>
    <w:rsid w:val="006A022F"/>
    <w:rsid w:val="006B612B"/>
    <w:rsid w:val="006C41AC"/>
    <w:rsid w:val="00716C7F"/>
    <w:rsid w:val="00724A0F"/>
    <w:rsid w:val="0073030A"/>
    <w:rsid w:val="007343BE"/>
    <w:rsid w:val="0075080E"/>
    <w:rsid w:val="00772AA2"/>
    <w:rsid w:val="00773BCD"/>
    <w:rsid w:val="00776510"/>
    <w:rsid w:val="00787A96"/>
    <w:rsid w:val="00793C26"/>
    <w:rsid w:val="007A2FE4"/>
    <w:rsid w:val="007D4D81"/>
    <w:rsid w:val="007D4F1A"/>
    <w:rsid w:val="007D74CD"/>
    <w:rsid w:val="007E08CA"/>
    <w:rsid w:val="007E5C95"/>
    <w:rsid w:val="007F1B65"/>
    <w:rsid w:val="007F63B1"/>
    <w:rsid w:val="00804908"/>
    <w:rsid w:val="00806940"/>
    <w:rsid w:val="008160CD"/>
    <w:rsid w:val="00820BA6"/>
    <w:rsid w:val="00822412"/>
    <w:rsid w:val="00822925"/>
    <w:rsid w:val="00826D03"/>
    <w:rsid w:val="0083459F"/>
    <w:rsid w:val="0084239D"/>
    <w:rsid w:val="008507E6"/>
    <w:rsid w:val="00876668"/>
    <w:rsid w:val="00876AD5"/>
    <w:rsid w:val="008775BD"/>
    <w:rsid w:val="00887F83"/>
    <w:rsid w:val="008A0857"/>
    <w:rsid w:val="008C58CE"/>
    <w:rsid w:val="008F3097"/>
    <w:rsid w:val="0091275E"/>
    <w:rsid w:val="00917CB9"/>
    <w:rsid w:val="00927930"/>
    <w:rsid w:val="00931493"/>
    <w:rsid w:val="00931BE4"/>
    <w:rsid w:val="009440A1"/>
    <w:rsid w:val="009448E8"/>
    <w:rsid w:val="00972B15"/>
    <w:rsid w:val="00974FBC"/>
    <w:rsid w:val="00980D9E"/>
    <w:rsid w:val="009812CA"/>
    <w:rsid w:val="009833A4"/>
    <w:rsid w:val="00997804"/>
    <w:rsid w:val="009A77C2"/>
    <w:rsid w:val="009C0859"/>
    <w:rsid w:val="009C0ACD"/>
    <w:rsid w:val="009D5B5F"/>
    <w:rsid w:val="009D7D29"/>
    <w:rsid w:val="009E311F"/>
    <w:rsid w:val="009E583E"/>
    <w:rsid w:val="00A01DF4"/>
    <w:rsid w:val="00A0444F"/>
    <w:rsid w:val="00A074A6"/>
    <w:rsid w:val="00A17E8F"/>
    <w:rsid w:val="00A21B0A"/>
    <w:rsid w:val="00A25BC6"/>
    <w:rsid w:val="00A30817"/>
    <w:rsid w:val="00A30D98"/>
    <w:rsid w:val="00A31E05"/>
    <w:rsid w:val="00A41F92"/>
    <w:rsid w:val="00A4786E"/>
    <w:rsid w:val="00A56DE5"/>
    <w:rsid w:val="00A6360D"/>
    <w:rsid w:val="00A66C80"/>
    <w:rsid w:val="00A66F1F"/>
    <w:rsid w:val="00A702C6"/>
    <w:rsid w:val="00A758B3"/>
    <w:rsid w:val="00A76F19"/>
    <w:rsid w:val="00A970E4"/>
    <w:rsid w:val="00AA0ED9"/>
    <w:rsid w:val="00AB1177"/>
    <w:rsid w:val="00AB23AE"/>
    <w:rsid w:val="00AD025A"/>
    <w:rsid w:val="00AF26D2"/>
    <w:rsid w:val="00AF6230"/>
    <w:rsid w:val="00AF7504"/>
    <w:rsid w:val="00B013C7"/>
    <w:rsid w:val="00B15776"/>
    <w:rsid w:val="00B24D30"/>
    <w:rsid w:val="00B30CFF"/>
    <w:rsid w:val="00B31F27"/>
    <w:rsid w:val="00B65D13"/>
    <w:rsid w:val="00B8035F"/>
    <w:rsid w:val="00B866D4"/>
    <w:rsid w:val="00BB06A2"/>
    <w:rsid w:val="00BB362D"/>
    <w:rsid w:val="00BC1D47"/>
    <w:rsid w:val="00BC4A86"/>
    <w:rsid w:val="00BC6753"/>
    <w:rsid w:val="00BD2562"/>
    <w:rsid w:val="00BE08C6"/>
    <w:rsid w:val="00BF15FB"/>
    <w:rsid w:val="00C052C1"/>
    <w:rsid w:val="00C2060B"/>
    <w:rsid w:val="00C350BD"/>
    <w:rsid w:val="00C53108"/>
    <w:rsid w:val="00C56D33"/>
    <w:rsid w:val="00C80E6E"/>
    <w:rsid w:val="00C96994"/>
    <w:rsid w:val="00C97BCE"/>
    <w:rsid w:val="00CA1BA3"/>
    <w:rsid w:val="00CC020D"/>
    <w:rsid w:val="00CE4535"/>
    <w:rsid w:val="00D216A2"/>
    <w:rsid w:val="00D239CE"/>
    <w:rsid w:val="00D365A4"/>
    <w:rsid w:val="00D42079"/>
    <w:rsid w:val="00D42762"/>
    <w:rsid w:val="00D4316F"/>
    <w:rsid w:val="00D53BAB"/>
    <w:rsid w:val="00D5502E"/>
    <w:rsid w:val="00D57FC6"/>
    <w:rsid w:val="00D6543C"/>
    <w:rsid w:val="00D7083C"/>
    <w:rsid w:val="00D72375"/>
    <w:rsid w:val="00D86333"/>
    <w:rsid w:val="00D86785"/>
    <w:rsid w:val="00DA3593"/>
    <w:rsid w:val="00DC679F"/>
    <w:rsid w:val="00DD61C1"/>
    <w:rsid w:val="00DE4CDB"/>
    <w:rsid w:val="00E05F0E"/>
    <w:rsid w:val="00E24247"/>
    <w:rsid w:val="00E26552"/>
    <w:rsid w:val="00E41399"/>
    <w:rsid w:val="00E45E34"/>
    <w:rsid w:val="00E52A21"/>
    <w:rsid w:val="00E66C42"/>
    <w:rsid w:val="00E747B1"/>
    <w:rsid w:val="00E77905"/>
    <w:rsid w:val="00E80702"/>
    <w:rsid w:val="00E863D9"/>
    <w:rsid w:val="00E863FD"/>
    <w:rsid w:val="00E92612"/>
    <w:rsid w:val="00EB27C3"/>
    <w:rsid w:val="00EB4EE2"/>
    <w:rsid w:val="00EC3CE0"/>
    <w:rsid w:val="00EE2E3D"/>
    <w:rsid w:val="00EF36F5"/>
    <w:rsid w:val="00F10997"/>
    <w:rsid w:val="00F200E7"/>
    <w:rsid w:val="00F24463"/>
    <w:rsid w:val="00F34092"/>
    <w:rsid w:val="00F45859"/>
    <w:rsid w:val="00F478B3"/>
    <w:rsid w:val="00F56A43"/>
    <w:rsid w:val="00F67CDB"/>
    <w:rsid w:val="00F90DB2"/>
    <w:rsid w:val="00F9223A"/>
    <w:rsid w:val="00F9670A"/>
    <w:rsid w:val="00FA667D"/>
    <w:rsid w:val="00FC2746"/>
    <w:rsid w:val="00FC6076"/>
    <w:rsid w:val="00FE4DE4"/>
    <w:rsid w:val="00FE6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93"/>
    <w:rPr>
      <w:rFonts w:ascii="Times New Roman" w:hAnsi="Times New Roman"/>
      <w:sz w:val="24"/>
      <w:szCs w:val="24"/>
    </w:rPr>
  </w:style>
  <w:style w:type="paragraph" w:styleId="1">
    <w:name w:val="heading 1"/>
    <w:basedOn w:val="a"/>
    <w:next w:val="a"/>
    <w:link w:val="10"/>
    <w:uiPriority w:val="99"/>
    <w:qFormat/>
    <w:rsid w:val="009448E8"/>
    <w:pPr>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E8"/>
    <w:rPr>
      <w:rFonts w:ascii="Arial" w:hAnsi="Arial" w:cs="Arial"/>
      <w:b/>
      <w:bCs/>
      <w:color w:val="000080"/>
      <w:sz w:val="24"/>
      <w:szCs w:val="24"/>
    </w:rPr>
  </w:style>
  <w:style w:type="paragraph" w:styleId="a3">
    <w:name w:val="Title"/>
    <w:basedOn w:val="a"/>
    <w:link w:val="a4"/>
    <w:uiPriority w:val="10"/>
    <w:qFormat/>
    <w:rsid w:val="00DA3593"/>
    <w:pPr>
      <w:jc w:val="center"/>
    </w:pPr>
    <w:rPr>
      <w:sz w:val="28"/>
      <w:szCs w:val="20"/>
      <w:lang w:val="en-US"/>
    </w:rPr>
  </w:style>
  <w:style w:type="character" w:customStyle="1" w:styleId="a4">
    <w:name w:val="Название Знак"/>
    <w:basedOn w:val="a0"/>
    <w:link w:val="a3"/>
    <w:uiPriority w:val="10"/>
    <w:locked/>
    <w:rsid w:val="00DA3593"/>
    <w:rPr>
      <w:rFonts w:ascii="Times New Roman" w:hAnsi="Times New Roman" w:cs="Times New Roman"/>
      <w:sz w:val="20"/>
      <w:szCs w:val="20"/>
      <w:lang w:val="en-US" w:eastAsia="ru-RU"/>
    </w:rPr>
  </w:style>
  <w:style w:type="paragraph" w:styleId="a5">
    <w:name w:val="Body Text"/>
    <w:basedOn w:val="a"/>
    <w:link w:val="a6"/>
    <w:uiPriority w:val="99"/>
    <w:rsid w:val="00DA3593"/>
    <w:rPr>
      <w:sz w:val="28"/>
      <w:szCs w:val="20"/>
    </w:rPr>
  </w:style>
  <w:style w:type="character" w:customStyle="1" w:styleId="a6">
    <w:name w:val="Основной текст Знак"/>
    <w:basedOn w:val="a0"/>
    <w:link w:val="a5"/>
    <w:uiPriority w:val="99"/>
    <w:locked/>
    <w:rsid w:val="00DA3593"/>
    <w:rPr>
      <w:rFonts w:ascii="Times New Roman" w:hAnsi="Times New Roman" w:cs="Times New Roman"/>
      <w:sz w:val="20"/>
      <w:szCs w:val="20"/>
      <w:lang w:eastAsia="ru-RU"/>
    </w:rPr>
  </w:style>
  <w:style w:type="paragraph" w:styleId="a7">
    <w:name w:val="Subtitle"/>
    <w:basedOn w:val="a"/>
    <w:link w:val="a8"/>
    <w:uiPriority w:val="11"/>
    <w:qFormat/>
    <w:rsid w:val="00DA3593"/>
    <w:pPr>
      <w:jc w:val="center"/>
    </w:pPr>
    <w:rPr>
      <w:b/>
      <w:sz w:val="28"/>
      <w:szCs w:val="20"/>
    </w:rPr>
  </w:style>
  <w:style w:type="character" w:customStyle="1" w:styleId="a8">
    <w:name w:val="Подзаголовок Знак"/>
    <w:basedOn w:val="a0"/>
    <w:link w:val="a7"/>
    <w:uiPriority w:val="11"/>
    <w:locked/>
    <w:rsid w:val="00DA3593"/>
    <w:rPr>
      <w:rFonts w:ascii="Times New Roman" w:hAnsi="Times New Roman" w:cs="Times New Roman"/>
      <w:b/>
      <w:sz w:val="20"/>
      <w:szCs w:val="20"/>
      <w:lang w:eastAsia="ru-RU"/>
    </w:rPr>
  </w:style>
  <w:style w:type="paragraph" w:styleId="2">
    <w:name w:val="Body Text Indent 2"/>
    <w:basedOn w:val="a"/>
    <w:link w:val="20"/>
    <w:uiPriority w:val="99"/>
    <w:rsid w:val="00DA3593"/>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A3593"/>
    <w:rPr>
      <w:rFonts w:ascii="Times New Roman" w:hAnsi="Times New Roman" w:cs="Times New Roman"/>
      <w:sz w:val="20"/>
      <w:szCs w:val="20"/>
      <w:lang w:eastAsia="ru-RU"/>
    </w:rPr>
  </w:style>
  <w:style w:type="table" w:styleId="a9">
    <w:name w:val="Table Grid"/>
    <w:basedOn w:val="a1"/>
    <w:uiPriority w:val="59"/>
    <w:rsid w:val="00DA35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9448E8"/>
    <w:rPr>
      <w:rFonts w:cs="Times New Roman"/>
      <w:color w:val="008000"/>
    </w:rPr>
  </w:style>
  <w:style w:type="paragraph" w:customStyle="1" w:styleId="11">
    <w:name w:val="Знак1"/>
    <w:basedOn w:val="a"/>
    <w:rsid w:val="006660C3"/>
    <w:pPr>
      <w:spacing w:before="100" w:beforeAutospacing="1" w:after="100" w:afterAutospacing="1"/>
      <w:jc w:val="both"/>
    </w:pPr>
    <w:rPr>
      <w:rFonts w:ascii="Tahoma" w:hAnsi="Tahoma"/>
      <w:sz w:val="20"/>
      <w:szCs w:val="20"/>
      <w:lang w:val="en-US" w:eastAsia="en-US"/>
    </w:rPr>
  </w:style>
  <w:style w:type="paragraph" w:customStyle="1" w:styleId="Default">
    <w:name w:val="Default"/>
    <w:rsid w:val="002D61A2"/>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4688289">
      <w:bodyDiv w:val="1"/>
      <w:marLeft w:val="0"/>
      <w:marRight w:val="0"/>
      <w:marTop w:val="0"/>
      <w:marBottom w:val="0"/>
      <w:divBdr>
        <w:top w:val="none" w:sz="0" w:space="0" w:color="auto"/>
        <w:left w:val="none" w:sz="0" w:space="0" w:color="auto"/>
        <w:bottom w:val="none" w:sz="0" w:space="0" w:color="auto"/>
        <w:right w:val="none" w:sz="0" w:space="0" w:color="auto"/>
      </w:divBdr>
    </w:div>
    <w:div w:id="1192230950">
      <w:marLeft w:val="0"/>
      <w:marRight w:val="0"/>
      <w:marTop w:val="0"/>
      <w:marBottom w:val="0"/>
      <w:divBdr>
        <w:top w:val="none" w:sz="0" w:space="0" w:color="auto"/>
        <w:left w:val="none" w:sz="0" w:space="0" w:color="auto"/>
        <w:bottom w:val="none" w:sz="0" w:space="0" w:color="auto"/>
        <w:right w:val="none" w:sz="0" w:space="0" w:color="auto"/>
      </w:divBdr>
    </w:div>
    <w:div w:id="1192230951">
      <w:marLeft w:val="0"/>
      <w:marRight w:val="0"/>
      <w:marTop w:val="0"/>
      <w:marBottom w:val="0"/>
      <w:divBdr>
        <w:top w:val="none" w:sz="0" w:space="0" w:color="auto"/>
        <w:left w:val="none" w:sz="0" w:space="0" w:color="auto"/>
        <w:bottom w:val="none" w:sz="0" w:space="0" w:color="auto"/>
        <w:right w:val="none" w:sz="0" w:space="0" w:color="auto"/>
      </w:divBdr>
    </w:div>
    <w:div w:id="1296377555">
      <w:bodyDiv w:val="1"/>
      <w:marLeft w:val="0"/>
      <w:marRight w:val="0"/>
      <w:marTop w:val="0"/>
      <w:marBottom w:val="0"/>
      <w:divBdr>
        <w:top w:val="none" w:sz="0" w:space="0" w:color="auto"/>
        <w:left w:val="none" w:sz="0" w:space="0" w:color="auto"/>
        <w:bottom w:val="none" w:sz="0" w:space="0" w:color="auto"/>
        <w:right w:val="none" w:sz="0" w:space="0" w:color="auto"/>
      </w:divBdr>
    </w:div>
    <w:div w:id="18124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86;&#1090;%2015.11.2012%20&#8470;%201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04C95-11CA-49C6-A4E6-3D5FD26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 15.11.2012 № 115</Template>
  <TotalTime>74</TotalTime>
  <Pages>8</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40</cp:revision>
  <cp:lastPrinted>2013-01-09T12:20:00Z</cp:lastPrinted>
  <dcterms:created xsi:type="dcterms:W3CDTF">2013-01-09T12:11:00Z</dcterms:created>
  <dcterms:modified xsi:type="dcterms:W3CDTF">2013-11-25T11:40:00Z</dcterms:modified>
</cp:coreProperties>
</file>